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682FBF" w14:textId="77777777" w:rsidR="00AB1B43" w:rsidRDefault="00AB1B43" w:rsidP="00AB1B43">
      <w:pPr>
        <w:jc w:val="center"/>
        <w:rPr>
          <w:b/>
        </w:rPr>
      </w:pPr>
      <w:r>
        <w:rPr>
          <w:b/>
        </w:rPr>
        <w:t xml:space="preserve">PLAN DYDAKTYCZNY EDUKACJI RELIGIJNEJ </w:t>
      </w:r>
      <w:r>
        <w:t>(dostosowany do wymiaru 1 godziny tygodniowo)</w:t>
      </w:r>
    </w:p>
    <w:p w14:paraId="0CFC9D9D" w14:textId="77777777" w:rsidR="00AB1B43" w:rsidRDefault="00AB1B43" w:rsidP="00AB1B43">
      <w:pPr>
        <w:jc w:val="center"/>
      </w:pPr>
      <w:r>
        <w:t xml:space="preserve"> z katechezy w zakresie </w:t>
      </w:r>
      <w:r>
        <w:rPr>
          <w:b/>
          <w:u w:val="single"/>
        </w:rPr>
        <w:t>klasy I liceum i technikum</w:t>
      </w:r>
    </w:p>
    <w:p w14:paraId="523740BD" w14:textId="77777777" w:rsidR="00AB1B43" w:rsidRDefault="00AB1B43" w:rsidP="00AB1B43">
      <w:pPr>
        <w:jc w:val="center"/>
      </w:pPr>
      <w:r>
        <w:t xml:space="preserve">do programu nr </w:t>
      </w:r>
      <w:proofErr w:type="spellStart"/>
      <w:r>
        <w:t>nr</w:t>
      </w:r>
      <w:proofErr w:type="spellEnd"/>
      <w:r>
        <w:t xml:space="preserve"> AZ-3-01/18 oraz AZ-4-01/18 i podręcznika nr AZ-31-01/18-RA-3/20 „W poszukiwaniu wiary i wolności"</w:t>
      </w:r>
    </w:p>
    <w:p w14:paraId="47A40E68" w14:textId="2CBB6F0C" w:rsidR="00F2148D" w:rsidRDefault="00AB1B43" w:rsidP="00AB1B43">
      <w:pPr>
        <w:jc w:val="center"/>
      </w:pPr>
      <w:r>
        <w:t xml:space="preserve">pod redakcją ks. Stanisława </w:t>
      </w:r>
      <w:proofErr w:type="spellStart"/>
      <w:r>
        <w:t>Łabendowicza</w:t>
      </w:r>
      <w:proofErr w:type="spellEnd"/>
    </w:p>
    <w:p w14:paraId="7BC981B8" w14:textId="77777777" w:rsidR="00F2148D" w:rsidRDefault="00F2148D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18"/>
        <w:gridCol w:w="2162"/>
        <w:gridCol w:w="2007"/>
        <w:gridCol w:w="1925"/>
        <w:gridCol w:w="2260"/>
        <w:gridCol w:w="1840"/>
        <w:gridCol w:w="2061"/>
        <w:gridCol w:w="2445"/>
      </w:tblGrid>
      <w:tr w:rsidR="00BC1F0B" w:rsidRPr="00202755" w14:paraId="292479B6" w14:textId="77777777" w:rsidTr="00202755">
        <w:tc>
          <w:tcPr>
            <w:tcW w:w="518" w:type="dxa"/>
            <w:vAlign w:val="center"/>
          </w:tcPr>
          <w:p w14:paraId="6B1DA7EE" w14:textId="23AAF582" w:rsidR="00BD078C" w:rsidRPr="00202755" w:rsidRDefault="00BD078C" w:rsidP="00202755">
            <w:pPr>
              <w:jc w:val="center"/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2162" w:type="dxa"/>
            <w:vAlign w:val="center"/>
          </w:tcPr>
          <w:p w14:paraId="6BC05729" w14:textId="709947E7" w:rsidR="00BD078C" w:rsidRPr="00202755" w:rsidRDefault="00BD078C" w:rsidP="00202755">
            <w:pPr>
              <w:jc w:val="center"/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</w:rPr>
              <w:t>TEMAT</w:t>
            </w:r>
          </w:p>
        </w:tc>
        <w:tc>
          <w:tcPr>
            <w:tcW w:w="2007" w:type="dxa"/>
            <w:vAlign w:val="center"/>
          </w:tcPr>
          <w:p w14:paraId="4CDCA9EB" w14:textId="43686B4B" w:rsidR="00BD078C" w:rsidRPr="00202755" w:rsidRDefault="00BD078C" w:rsidP="00202755">
            <w:pPr>
              <w:jc w:val="center"/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</w:rPr>
              <w:t>CELE KATECHETYCZNE</w:t>
            </w:r>
          </w:p>
        </w:tc>
        <w:tc>
          <w:tcPr>
            <w:tcW w:w="1925" w:type="dxa"/>
            <w:vAlign w:val="center"/>
          </w:tcPr>
          <w:p w14:paraId="486F771C" w14:textId="17E8F830" w:rsidR="00BD078C" w:rsidRPr="00202755" w:rsidRDefault="00BD078C" w:rsidP="00202755">
            <w:pPr>
              <w:jc w:val="center"/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TREŚCI</w:t>
            </w:r>
          </w:p>
        </w:tc>
        <w:tc>
          <w:tcPr>
            <w:tcW w:w="2260" w:type="dxa"/>
            <w:vAlign w:val="center"/>
          </w:tcPr>
          <w:p w14:paraId="5F85F80B" w14:textId="77777777" w:rsidR="00BD078C" w:rsidRPr="00202755" w:rsidRDefault="00BD078C" w:rsidP="00202755">
            <w:pPr>
              <w:pStyle w:val="Inne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b/>
                <w:bCs/>
                <w:sz w:val="20"/>
                <w:szCs w:val="20"/>
              </w:rPr>
              <w:t>WYMAGANIA</w:t>
            </w:r>
          </w:p>
          <w:p w14:paraId="773945BC" w14:textId="31899716" w:rsidR="00BD078C" w:rsidRPr="00202755" w:rsidRDefault="00BD078C" w:rsidP="00202755">
            <w:pPr>
              <w:jc w:val="center"/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bidi="pl-PL"/>
              </w:rPr>
              <w:t>UCZEŃ:</w:t>
            </w:r>
          </w:p>
        </w:tc>
        <w:tc>
          <w:tcPr>
            <w:tcW w:w="1840" w:type="dxa"/>
            <w:vAlign w:val="center"/>
          </w:tcPr>
          <w:p w14:paraId="44B44D11" w14:textId="77777777" w:rsidR="00BD078C" w:rsidRPr="00202755" w:rsidRDefault="00BD078C" w:rsidP="00202755">
            <w:pPr>
              <w:pStyle w:val="Inne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b/>
                <w:bCs/>
                <w:sz w:val="20"/>
                <w:szCs w:val="20"/>
              </w:rPr>
              <w:t>POSTAWY</w:t>
            </w:r>
          </w:p>
          <w:p w14:paraId="6B3531F5" w14:textId="53FD4EC1" w:rsidR="00BD078C" w:rsidRPr="00202755" w:rsidRDefault="00BD078C" w:rsidP="00202755">
            <w:pPr>
              <w:jc w:val="center"/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bidi="pl-PL"/>
              </w:rPr>
              <w:t>UCZEŃ:</w:t>
            </w:r>
          </w:p>
        </w:tc>
        <w:tc>
          <w:tcPr>
            <w:tcW w:w="2061" w:type="dxa"/>
            <w:vAlign w:val="center"/>
          </w:tcPr>
          <w:p w14:paraId="72CA7D29" w14:textId="37C32A31" w:rsidR="00BD078C" w:rsidRPr="00202755" w:rsidRDefault="00BD078C" w:rsidP="00202755">
            <w:pPr>
              <w:jc w:val="center"/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</w:rPr>
              <w:t xml:space="preserve">DIAGNOZOWANIE </w:t>
            </w:r>
            <w:r w:rsidRPr="00202755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OSIĄGNIĘĆ UCZNIÓW</w:t>
            </w:r>
          </w:p>
        </w:tc>
        <w:tc>
          <w:tcPr>
            <w:tcW w:w="2445" w:type="dxa"/>
            <w:vAlign w:val="center"/>
          </w:tcPr>
          <w:p w14:paraId="5D308328" w14:textId="553658BD" w:rsidR="00BD078C" w:rsidRPr="00202755" w:rsidRDefault="00BD078C" w:rsidP="00202755">
            <w:pPr>
              <w:jc w:val="center"/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</w:rPr>
              <w:t xml:space="preserve">KORELACJE Z </w:t>
            </w:r>
            <w:r w:rsidRPr="00202755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EDUKACJĄ SZKOLNĄ</w:t>
            </w:r>
          </w:p>
        </w:tc>
      </w:tr>
      <w:tr w:rsidR="00474216" w:rsidRPr="00202755" w14:paraId="6B346506" w14:textId="77777777" w:rsidTr="00202755">
        <w:tc>
          <w:tcPr>
            <w:tcW w:w="518" w:type="dxa"/>
          </w:tcPr>
          <w:p w14:paraId="775E0F55" w14:textId="76A57AFA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1.</w:t>
            </w:r>
          </w:p>
        </w:tc>
        <w:tc>
          <w:tcPr>
            <w:tcW w:w="2162" w:type="dxa"/>
          </w:tcPr>
          <w:p w14:paraId="6E7F365F" w14:textId="7972F752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Kim jestem? Chcę zrozumieć siebie</w:t>
            </w:r>
          </w:p>
        </w:tc>
        <w:tc>
          <w:tcPr>
            <w:tcW w:w="2007" w:type="dxa"/>
          </w:tcPr>
          <w:p w14:paraId="71BDA67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Przedstawienie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poglądów filozoficznych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mówiących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 pochodzeniu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człowieka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świata.</w:t>
            </w:r>
          </w:p>
          <w:p w14:paraId="13A7A09C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Zapoznanie 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biblijną prawdą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 stworzeniu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świata. Wyjaśnienie znaczenia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wolności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życiu człowieka.</w:t>
            </w:r>
          </w:p>
          <w:p w14:paraId="20C94CE0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Rozwijanie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umiejętności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interpretacji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tekstów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naukowych i biblijnych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mówiących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o tajemnicy stworzenia.</w:t>
            </w:r>
          </w:p>
          <w:p w14:paraId="2155DC84" w14:textId="6596FCCC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umiejętności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oceny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koncepcji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kreacjonizmu i ewolucjonizmu.</w:t>
            </w:r>
          </w:p>
        </w:tc>
        <w:tc>
          <w:tcPr>
            <w:tcW w:w="1925" w:type="dxa"/>
          </w:tcPr>
          <w:p w14:paraId="6C6D0CA0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Chrześcijańska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koncepcja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świata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(A.1).</w:t>
            </w:r>
          </w:p>
          <w:p w14:paraId="75F96D1F" w14:textId="2E8A5342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Człowiek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stworzony: na obraz 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podobieństwo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Boże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(A.11).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Wolność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znakiem obrazu Boga 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człowieku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(C.2).</w:t>
            </w:r>
          </w:p>
        </w:tc>
        <w:tc>
          <w:tcPr>
            <w:tcW w:w="2260" w:type="dxa"/>
          </w:tcPr>
          <w:p w14:paraId="0BA8CBA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 czym polega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podobieństwo człowieka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do Boga, rozumiane jako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odpowiedź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 dar,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którym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jest zapisany 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obraz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Boży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(A.11.1), 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określa naturę człowieka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(A.11.2),</w:t>
            </w:r>
          </w:p>
          <w:p w14:paraId="6599230D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wskazuje na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źródła koncepcji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świata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(A.1.1), – wnioskuje,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Chrystus wskazuje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człowiekowi drogę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do zrozumienia swojego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istnienia,</w:t>
            </w:r>
          </w:p>
          <w:p w14:paraId="7CDC2ECD" w14:textId="3EE286B6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uzasadnia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swoją postawę względem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Chrystusa.</w:t>
            </w:r>
          </w:p>
        </w:tc>
        <w:tc>
          <w:tcPr>
            <w:tcW w:w="1840" w:type="dxa"/>
          </w:tcPr>
          <w:p w14:paraId="36B3DF8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identyfikuje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chrześcijańską koncepcją człowieka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świata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oraz konsekwentnie stosuje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ją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swoim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życiu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(A.1.a),</w:t>
            </w:r>
          </w:p>
          <w:p w14:paraId="2D92C02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szanuje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godność własną</w:t>
            </w:r>
          </w:p>
          <w:p w14:paraId="71E20236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innych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osób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(A.11.b),</w:t>
            </w:r>
          </w:p>
          <w:p w14:paraId="067BC95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właściwie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korzysta z daru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wolności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(C.2.c),</w:t>
            </w:r>
          </w:p>
          <w:p w14:paraId="25FC6815" w14:textId="55E865B9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wyraża wdzięczność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dar stworzenia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człowieka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na obraz 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podobieństwo Boże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(A.11.a).</w:t>
            </w:r>
          </w:p>
        </w:tc>
        <w:tc>
          <w:tcPr>
            <w:tcW w:w="2061" w:type="dxa"/>
          </w:tcPr>
          <w:p w14:paraId="4F9356D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Ocena pracy z teksem i autorefleksji.</w:t>
            </w:r>
          </w:p>
          <w:p w14:paraId="6277D19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pracy 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grupach.</w:t>
            </w:r>
          </w:p>
          <w:p w14:paraId="5F31BFF9" w14:textId="29AFA8DB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Obserwacja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uczniów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toku ich pracy. Ocena wypowiedzi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uzasadniającej właściwą postawę względem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Chrystusa.</w:t>
            </w:r>
          </w:p>
        </w:tc>
        <w:tc>
          <w:tcPr>
            <w:tcW w:w="2445" w:type="dxa"/>
          </w:tcPr>
          <w:p w14:paraId="52ED92B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7F22DA1C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Biblia, w tym fragment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Księgi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Rodzaju. Filozofia</w:t>
            </w:r>
          </w:p>
          <w:p w14:paraId="77165DA1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autorefleksja jako koncepcja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uprawiania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filozofii,</w:t>
            </w:r>
          </w:p>
          <w:p w14:paraId="3012D44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filozoficzne koncepcje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wolności.</w:t>
            </w:r>
          </w:p>
          <w:p w14:paraId="5D65E209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Historia</w:t>
            </w:r>
          </w:p>
          <w:p w14:paraId="289D48FD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świat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wierzeniach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religijnych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starożytnych Greków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Rzymian. Wiedza 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społeczeństwie</w:t>
            </w:r>
          </w:p>
          <w:p w14:paraId="3505E3F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jako istota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społeczna.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Wychowanie do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rodzinie 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tożsamość człowieka,</w:t>
            </w:r>
          </w:p>
          <w:p w14:paraId="129EA534" w14:textId="3E0703DF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wielowymiarowość życia.</w:t>
            </w:r>
          </w:p>
        </w:tc>
      </w:tr>
      <w:tr w:rsidR="00474216" w:rsidRPr="00202755" w14:paraId="11E64BF9" w14:textId="77777777" w:rsidTr="00202755">
        <w:tc>
          <w:tcPr>
            <w:tcW w:w="518" w:type="dxa"/>
          </w:tcPr>
          <w:p w14:paraId="54148CAB" w14:textId="50935961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2.</w:t>
            </w:r>
          </w:p>
        </w:tc>
        <w:tc>
          <w:tcPr>
            <w:tcW w:w="2162" w:type="dxa"/>
          </w:tcPr>
          <w:p w14:paraId="33654EC5" w14:textId="4A86F302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Pochodzenie świata i człowieka - kreacjonizm a ewolucjonizm</w:t>
            </w:r>
          </w:p>
        </w:tc>
        <w:tc>
          <w:tcPr>
            <w:tcW w:w="2007" w:type="dxa"/>
          </w:tcPr>
          <w:p w14:paraId="1356B78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Przedstawienie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poglądów filozoficznych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mówiących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 pochodzeniu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człowieka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świata.</w:t>
            </w:r>
          </w:p>
          <w:p w14:paraId="00CC8859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Zapoznanie 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biblijną prawdą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 stworzeniu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świata. Wyjaśnienie znaczenia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wolności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życiu człowieka.</w:t>
            </w:r>
          </w:p>
          <w:p w14:paraId="419775E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lastRenderedPageBreak/>
              <w:t xml:space="preserve">Rozwijanie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umiejętności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interpretacji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tekstów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naukowych i biblijnych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mówiących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o tajemnicy stworzenia.</w:t>
            </w:r>
          </w:p>
          <w:p w14:paraId="508B9C74" w14:textId="6A93FCC2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umiejętności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oceny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koncepcji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kreacjonizmu i ewolucjonizmu.</w:t>
            </w:r>
          </w:p>
        </w:tc>
        <w:tc>
          <w:tcPr>
            <w:tcW w:w="1925" w:type="dxa"/>
          </w:tcPr>
          <w:p w14:paraId="4A5486D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 xml:space="preserve">Chrześcijańska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koncepcja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świata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(A.1).</w:t>
            </w:r>
          </w:p>
          <w:p w14:paraId="27C6340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Świat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znakiem Boga.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Świat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stworzony dla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chwały Bożej.</w:t>
            </w:r>
          </w:p>
          <w:p w14:paraId="16FDF385" w14:textId="79C61042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Świat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stworzony z niczego (A.8).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Boże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pochodzenie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świata, piękno świata,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porządek tygodnia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(A.10).</w:t>
            </w:r>
          </w:p>
        </w:tc>
        <w:tc>
          <w:tcPr>
            <w:tcW w:w="2260" w:type="dxa"/>
          </w:tcPr>
          <w:p w14:paraId="3E6AA48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 chrześcijańską wizję człowieka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świata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(A.1.2),</w:t>
            </w:r>
          </w:p>
          <w:p w14:paraId="1C365590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 istotową różnicę pomiędzy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tworzeniem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(przekształcaniem)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a stwarzaniem (z niczego) (A.8.1),</w:t>
            </w:r>
          </w:p>
          <w:p w14:paraId="6B7D479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charakteryzuje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główne koncepcje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dotyczące człowieka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świata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(A.1.3),</w:t>
            </w:r>
          </w:p>
          <w:p w14:paraId="403009E7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lastRenderedPageBreak/>
              <w:t xml:space="preserve">– wskazuje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Boże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pochodzenie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świata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i sens jego istnienia (A.8.2),</w:t>
            </w:r>
          </w:p>
          <w:p w14:paraId="0DF8B69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wskazuje 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świecie piękno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harmonię, które są pieczęcią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Boga (A.10),</w:t>
            </w:r>
          </w:p>
          <w:p w14:paraId="277405F1" w14:textId="19827AC1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planuje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działania,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jakie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może podjąć,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aby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świat był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obrazem Boga.</w:t>
            </w:r>
          </w:p>
        </w:tc>
        <w:tc>
          <w:tcPr>
            <w:tcW w:w="1840" w:type="dxa"/>
          </w:tcPr>
          <w:p w14:paraId="2E2C61FF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lastRenderedPageBreak/>
              <w:t xml:space="preserve">– identyfikuje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chrześcijańską koncepcją człowieka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świata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oraz konsekwentnie stosuje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ją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swoim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życiu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(A.1.a),</w:t>
            </w:r>
          </w:p>
          <w:p w14:paraId="77B8414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prawidłowo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odczytuje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obecność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działanie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Boga</w:t>
            </w:r>
          </w:p>
          <w:p w14:paraId="72AC881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świecie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(A.8.a),</w:t>
            </w:r>
          </w:p>
          <w:p w14:paraId="2914B31D" w14:textId="5FED078F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lastRenderedPageBreak/>
              <w:t xml:space="preserve">– umacnia w sobie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postawę wdzięczności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stworzony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świat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za dar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(A.8.b).</w:t>
            </w:r>
          </w:p>
        </w:tc>
        <w:tc>
          <w:tcPr>
            <w:tcW w:w="2061" w:type="dxa"/>
          </w:tcPr>
          <w:p w14:paraId="2347DDE1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lastRenderedPageBreak/>
              <w:t xml:space="preserve">Ocena wypowiedzi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wniosków powstałych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trakcie pracy grupowej.</w:t>
            </w:r>
          </w:p>
          <w:p w14:paraId="1717CDE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charakterystyki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głównych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koncepcji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dotyczących człowieka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świata.</w:t>
            </w:r>
          </w:p>
          <w:p w14:paraId="0743674C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ułożonej modlitwy.</w:t>
            </w:r>
          </w:p>
          <w:p w14:paraId="1A281ABB" w14:textId="3FDE878E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pracy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domowej.</w:t>
            </w:r>
          </w:p>
        </w:tc>
        <w:tc>
          <w:tcPr>
            <w:tcW w:w="2445" w:type="dxa"/>
          </w:tcPr>
          <w:p w14:paraId="57032E39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3011202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Biblia, w tym fragmenty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Księgi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Rodzaju i Nowego Testamentu.</w:t>
            </w:r>
          </w:p>
          <w:p w14:paraId="1C0BD4D6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Filozofia</w:t>
            </w:r>
          </w:p>
          <w:p w14:paraId="0CF0C699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filozoficzne koncepcje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człowieka</w:t>
            </w:r>
          </w:p>
          <w:p w14:paraId="0BFF9F8C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świata.</w:t>
            </w:r>
          </w:p>
          <w:p w14:paraId="689867A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Historia</w:t>
            </w:r>
          </w:p>
          <w:p w14:paraId="39CDF299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świat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wierzeniach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religijnych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starożytnych Greków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i Rzymian.</w:t>
            </w:r>
          </w:p>
          <w:p w14:paraId="2CE0AB81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lastRenderedPageBreak/>
              <w:t>Biologia</w:t>
            </w:r>
          </w:p>
          <w:p w14:paraId="42203820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elementy teorii ewolucji.</w:t>
            </w:r>
          </w:p>
          <w:p w14:paraId="6915E94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Wychowanie do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rodzinie</w:t>
            </w:r>
          </w:p>
          <w:p w14:paraId="08A452B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właściwe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odniesienie do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człowieka</w:t>
            </w:r>
          </w:p>
          <w:p w14:paraId="0F963E72" w14:textId="230525B9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zwierząt.</w:t>
            </w:r>
          </w:p>
        </w:tc>
      </w:tr>
      <w:tr w:rsidR="00474216" w:rsidRPr="00202755" w14:paraId="4F205672" w14:textId="77777777" w:rsidTr="00202755">
        <w:tc>
          <w:tcPr>
            <w:tcW w:w="518" w:type="dxa"/>
          </w:tcPr>
          <w:p w14:paraId="4AFD378B" w14:textId="76F855FF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lastRenderedPageBreak/>
              <w:t>3.</w:t>
            </w:r>
          </w:p>
        </w:tc>
        <w:tc>
          <w:tcPr>
            <w:tcW w:w="2162" w:type="dxa"/>
          </w:tcPr>
          <w:p w14:paraId="6F48B027" w14:textId="3625750F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Poprzez stworzenie otrzymujemy wolność</w:t>
            </w:r>
          </w:p>
        </w:tc>
        <w:tc>
          <w:tcPr>
            <w:tcW w:w="2007" w:type="dxa"/>
          </w:tcPr>
          <w:p w14:paraId="3DA129ED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Przedstawienie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poglądów filozoficznych mówiących o pochodzeniu człowieka i świata.</w:t>
            </w:r>
          </w:p>
          <w:p w14:paraId="6AD2437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Zapoznanie z biblijną prawdą o stworzeniu człowieka i świata.</w:t>
            </w:r>
          </w:p>
          <w:p w14:paraId="1F72E1F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Wyjaśnienie znaczenia wolności i odpowiedzialności w życiu człowieka.</w:t>
            </w:r>
          </w:p>
          <w:p w14:paraId="155330A0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Rozwijanie umiejętności interpretacji tekstów naukowych i biblijnych mówiących o tajemnicy stworzenia.</w:t>
            </w:r>
          </w:p>
          <w:p w14:paraId="529AAE25" w14:textId="337D1B94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umiejętności oceny koncepcji kreacjonizmu i ewolucjonizmu.</w:t>
            </w:r>
          </w:p>
        </w:tc>
        <w:tc>
          <w:tcPr>
            <w:tcW w:w="1925" w:type="dxa"/>
          </w:tcPr>
          <w:p w14:paraId="6197D21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Człowiek stworzony - na obraz i podobieństwo Boga (C.2). Wolność i zniewolenie. Łaska Boga większa od grzechu człowieka. Jezus Chrystus, jedyny Syn Boży, Pan (A.12). Wolność znakiem obrazu Boga w człowieku ). VI i IX Przykazanie Boże (C.15).</w:t>
            </w:r>
          </w:p>
          <w:p w14:paraId="186451B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Powołanie mężczyzny i kobiety:</w:t>
            </w:r>
          </w:p>
          <w:p w14:paraId="5BA0AA2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miłość małżeńska, wierność, płodność; – powołanie do czystości;</w:t>
            </w:r>
          </w:p>
          <w:p w14:paraId="3DABB876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dziecko jako dar Boga;</w:t>
            </w:r>
          </w:p>
          <w:p w14:paraId="7FD06619" w14:textId="77777777" w:rsidR="00474216" w:rsidRPr="00202755" w:rsidRDefault="00474216" w:rsidP="00202755">
            <w:pPr>
              <w:pStyle w:val="Inne0"/>
              <w:numPr>
                <w:ilvl w:val="0"/>
                <w:numId w:val="12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wykroczenia przeciwko małżeństwu; – homoseksualizm jako problem moralny;</w:t>
            </w:r>
          </w:p>
          <w:p w14:paraId="78E9C81C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– Kościół wobec ideologii </w:t>
            </w:r>
            <w:proofErr w:type="spellStart"/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gender</w:t>
            </w:r>
            <w:proofErr w:type="spellEnd"/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.</w:t>
            </w:r>
          </w:p>
          <w:p w14:paraId="1317A387" w14:textId="3BAEE444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wykroczenia przeciwko małżeństwu.</w:t>
            </w:r>
          </w:p>
        </w:tc>
        <w:tc>
          <w:tcPr>
            <w:tcW w:w="2260" w:type="dxa"/>
          </w:tcPr>
          <w:p w14:paraId="3F77D58D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definiuje chrześcijańską wizję wolności (A.2.1), – wyjaśnia, na czym polega podobieństwo człowieka do Boga, rozumiane jako odpowiedź na dar, którym jest zapisany w człowieku obraz Boży (A.11.1),</w:t>
            </w:r>
          </w:p>
          <w:p w14:paraId="73485BAF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- omawia konsekwencje stworzenia człowieka mężczyzną</w:t>
            </w:r>
          </w:p>
          <w:p w14:paraId="39F2442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i niewiastą (A.11.3), – stwierdza, że modlitwa jest oparciem podczas pokus, – uzasadnia zamiar Boga wobec człowieka (A.11.4), – poprawnie interpretuje biblijną historię grzechu pierworodnego (A.12.2), – przedstawia sens ludzkiej płciowości (C.15.7),</w:t>
            </w:r>
          </w:p>
          <w:p w14:paraId="0CE91C9B" w14:textId="1E2C940F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– opisuje zagrożenia ideologii </w:t>
            </w:r>
            <w:proofErr w:type="spellStart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gender</w:t>
            </w:r>
            <w:proofErr w:type="spellEnd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, odnosząc je do niewłaściwie definiowanej relacji natura – kultura (C.15.12).</w:t>
            </w:r>
          </w:p>
        </w:tc>
        <w:tc>
          <w:tcPr>
            <w:tcW w:w="1840" w:type="dxa"/>
          </w:tcPr>
          <w:p w14:paraId="306B05C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wyraża wdzięczność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 dar stworzenia 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człowieka</w:t>
            </w:r>
          </w:p>
          <w:p w14:paraId="14C8D18D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 obraz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podobieństwo Boże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(A.11.a),</w:t>
            </w:r>
          </w:p>
          <w:p w14:paraId="771BBB2D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szanuje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godność własną</w:t>
            </w:r>
          </w:p>
          <w:p w14:paraId="7DE8ACF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innych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osób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(A.11.b),</w:t>
            </w:r>
          </w:p>
          <w:p w14:paraId="623FCD01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odpowiedzialnie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kształtuje swoją seksualność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jako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Boży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dar (A.11.c),</w:t>
            </w:r>
          </w:p>
          <w:p w14:paraId="44A87A67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kształtuje postawę odpowiedzialności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dbałości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 swoje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życie,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tym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życie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duchowe (A.12.a),</w:t>
            </w:r>
          </w:p>
          <w:p w14:paraId="0E6C8F7F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kształtuje postawę posłuszeństwa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Bogu (A.12.c).</w:t>
            </w:r>
          </w:p>
          <w:p w14:paraId="75C9B8F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właściwie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korzysta z daru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wolności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(C.2.c),</w:t>
            </w:r>
          </w:p>
          <w:p w14:paraId="56C93CDC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akceptuje i docenia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własną płciowość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(C.15.a),</w:t>
            </w:r>
          </w:p>
          <w:p w14:paraId="65FB2060" w14:textId="0130A40F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podejmuje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walkę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postawami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zagrażającymi szczęściu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(C.15.g).</w:t>
            </w:r>
          </w:p>
        </w:tc>
        <w:tc>
          <w:tcPr>
            <w:tcW w:w="2061" w:type="dxa"/>
          </w:tcPr>
          <w:p w14:paraId="421288A6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indywidualnej pracy na temat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umiejętnego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korzystania z daru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wolności.</w:t>
            </w:r>
          </w:p>
          <w:p w14:paraId="5C1120C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Ocena uczestnictwa w dyskusji.</w:t>
            </w:r>
          </w:p>
          <w:p w14:paraId="182404E8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poprawności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dialogu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włączania się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dyskusję.</w:t>
            </w:r>
          </w:p>
          <w:p w14:paraId="6E15FA4F" w14:textId="38DD071B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Opiniowanie refleksji nad poszanowaniem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świata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przez ludzi.</w:t>
            </w:r>
          </w:p>
        </w:tc>
        <w:tc>
          <w:tcPr>
            <w:tcW w:w="2445" w:type="dxa"/>
          </w:tcPr>
          <w:p w14:paraId="126673F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7F7ADC48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Biblia, w tym fragmenty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Księgi: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Rodzaju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ksiąg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Nowego Testamentu.</w:t>
            </w:r>
          </w:p>
          <w:p w14:paraId="2761C067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Filozofia</w:t>
            </w:r>
          </w:p>
          <w:p w14:paraId="6C1EE7D6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filozoficzne koncepcje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świata,</w:t>
            </w:r>
          </w:p>
          <w:p w14:paraId="78B0F45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filozoficzne koncepcje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wolności.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Historia</w:t>
            </w:r>
          </w:p>
          <w:p w14:paraId="379A1076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świat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wierzeniach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religijnych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starożytnych Greków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i Rzymian.</w:t>
            </w:r>
          </w:p>
          <w:p w14:paraId="2C763F88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Biologia</w:t>
            </w:r>
          </w:p>
          <w:p w14:paraId="4F7014E1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elementy teorii ewolucji.</w:t>
            </w:r>
          </w:p>
          <w:p w14:paraId="19DDD8B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Wychowanie do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rodzinie</w:t>
            </w:r>
          </w:p>
          <w:p w14:paraId="6ED01B01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właściwe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odniesienie do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człowieka</w:t>
            </w:r>
          </w:p>
          <w:p w14:paraId="5C309711" w14:textId="40A8E17C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zwierząt.</w:t>
            </w:r>
          </w:p>
        </w:tc>
      </w:tr>
      <w:tr w:rsidR="00474216" w:rsidRPr="00202755" w14:paraId="7932E398" w14:textId="77777777" w:rsidTr="00202755">
        <w:tc>
          <w:tcPr>
            <w:tcW w:w="518" w:type="dxa"/>
          </w:tcPr>
          <w:p w14:paraId="26A12324" w14:textId="4098CF83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4.</w:t>
            </w:r>
          </w:p>
        </w:tc>
        <w:tc>
          <w:tcPr>
            <w:tcW w:w="2162" w:type="dxa"/>
          </w:tcPr>
          <w:p w14:paraId="0ECDD9BF" w14:textId="5608986A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Wiara i rozum</w:t>
            </w:r>
          </w:p>
        </w:tc>
        <w:tc>
          <w:tcPr>
            <w:tcW w:w="2007" w:type="dxa"/>
          </w:tcPr>
          <w:p w14:paraId="2F38D6C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Przedstawienie poglądów filozoficznych mówiących o pochodzeniu człowieka i świata.</w:t>
            </w:r>
          </w:p>
          <w:p w14:paraId="32941CCF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Zapoznanie z biblijną prawdą o stworzeniu człowieka i świata.</w:t>
            </w:r>
          </w:p>
          <w:p w14:paraId="7721F17C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Wyjaśnienie znaczenia wolności i odpowiedzialności w życiu człowieka.</w:t>
            </w:r>
          </w:p>
          <w:p w14:paraId="6C3A1C67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Rozwijanie umiejętności interpretacji tekstów naukowych i biblijnych mówiących o tajemnicy stworzenia.</w:t>
            </w:r>
          </w:p>
          <w:p w14:paraId="0A273AAC" w14:textId="0C608D16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umiejętności oceny koncepcji kreacjonizmu i ewolucjonizmu.</w:t>
            </w:r>
          </w:p>
        </w:tc>
        <w:tc>
          <w:tcPr>
            <w:tcW w:w="1925" w:type="dxa"/>
          </w:tcPr>
          <w:p w14:paraId="6F114D98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Drogi poznania Boga (A.2).</w:t>
            </w:r>
          </w:p>
          <w:p w14:paraId="1E029A80" w14:textId="05DAC0CD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Wiara, akt wiary, wiara jako postawa, wiara i rozum, posłuszeństwo wiary. Postawy człowieka wobec Boga i ich konsekwencje (odrzucenie, obojętność, przyjęcie) (A.6).</w:t>
            </w:r>
          </w:p>
        </w:tc>
        <w:tc>
          <w:tcPr>
            <w:tcW w:w="2260" w:type="dxa"/>
          </w:tcPr>
          <w:p w14:paraId="3423204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wyjaśnia zależność między wiarą i rozumem (A.6.2), – charakteryzuje drogi poznania Boga (świat i człowiek (A.2.1),</w:t>
            </w:r>
          </w:p>
          <w:p w14:paraId="42996F20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wskazuje na istotny element ludzkiej natury, jaką jest potrzeba poznania,</w:t>
            </w:r>
          </w:p>
          <w:p w14:paraId="64EDD4F3" w14:textId="1348EEBA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– analizuje znaczenie wolności dla wiary bądź niewiary człowieka (A.6.3).</w:t>
            </w:r>
          </w:p>
        </w:tc>
        <w:tc>
          <w:tcPr>
            <w:tcW w:w="1840" w:type="dxa"/>
          </w:tcPr>
          <w:p w14:paraId="29DF301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jest otwarty na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poszukiwanie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Boga (A.2.a),</w:t>
            </w:r>
          </w:p>
          <w:p w14:paraId="72446DE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dzieli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się własnym doświadczeniem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poznania Boga (A.2.b),</w:t>
            </w:r>
          </w:p>
          <w:p w14:paraId="4638C2F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dba 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rozwój własnej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wiary (A.6.a),</w:t>
            </w:r>
          </w:p>
          <w:p w14:paraId="130F4DD0" w14:textId="0A9CFA78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podejmuje rozmowy z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rówieśnikami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na tematy wiary (A.6.b).</w:t>
            </w:r>
          </w:p>
        </w:tc>
        <w:tc>
          <w:tcPr>
            <w:tcW w:w="2061" w:type="dxa"/>
          </w:tcPr>
          <w:p w14:paraId="4D28EEBE" w14:textId="4341748E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pracy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indywidualnej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na temat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zależność między wiarą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rozumem. Ocena analizy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tekstów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biblijnych i nauczania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Kościoła. Wartościowanie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wypowiedzi na temat znaczenia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wolności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dla wiary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bądź niewiary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człowieka. </w:t>
            </w:r>
            <w:proofErr w:type="spellStart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Ocena</w:t>
            </w:r>
            <w:proofErr w:type="spellEnd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sprawdzianu</w:t>
            </w:r>
            <w:proofErr w:type="spellEnd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, </w:t>
            </w:r>
            <w:proofErr w:type="spellStart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testu</w:t>
            </w:r>
            <w:proofErr w:type="spellEnd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.</w:t>
            </w:r>
          </w:p>
        </w:tc>
        <w:tc>
          <w:tcPr>
            <w:tcW w:w="2445" w:type="dxa"/>
          </w:tcPr>
          <w:p w14:paraId="412156CF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370C1A4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Biblia, w tym fragmenty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Księgi Mądrości </w:t>
            </w:r>
            <w:proofErr w:type="spellStart"/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Syracha</w:t>
            </w:r>
            <w:proofErr w:type="spellEnd"/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ksiąg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Nowego Testamentu. Filozofia</w:t>
            </w:r>
          </w:p>
          <w:p w14:paraId="66587F16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filozoficzne koncepcje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człowieka</w:t>
            </w:r>
          </w:p>
          <w:p w14:paraId="6C106DC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świata,</w:t>
            </w:r>
          </w:p>
          <w:p w14:paraId="4D50054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filozoficzne koncepcje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wolności,</w:t>
            </w:r>
          </w:p>
          <w:p w14:paraId="365BC21F" w14:textId="11E7E949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elementy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myśli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filozoficznej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św. Augustyna.</w:t>
            </w:r>
          </w:p>
        </w:tc>
      </w:tr>
      <w:tr w:rsidR="00474216" w:rsidRPr="00202755" w14:paraId="092CD6DB" w14:textId="77777777" w:rsidTr="00202755">
        <w:tc>
          <w:tcPr>
            <w:tcW w:w="518" w:type="dxa"/>
          </w:tcPr>
          <w:p w14:paraId="3052313C" w14:textId="416CA9F8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5.</w:t>
            </w:r>
          </w:p>
        </w:tc>
        <w:tc>
          <w:tcPr>
            <w:tcW w:w="2162" w:type="dxa"/>
          </w:tcPr>
          <w:p w14:paraId="5C379DBE" w14:textId="22CBFDCA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Powołanie człowieka do współdziałania z Bogiem w świecie</w:t>
            </w:r>
          </w:p>
        </w:tc>
        <w:tc>
          <w:tcPr>
            <w:tcW w:w="2007" w:type="dxa"/>
          </w:tcPr>
          <w:p w14:paraId="3506EC9F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Wyjaśnienie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biblijnej nauki o stworzeniu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świata oraz jej konsekwencji dla życia człowieka.</w:t>
            </w:r>
          </w:p>
          <w:p w14:paraId="65B0625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Przedstawienie planu Boga wobec kobiety i mężczyzny.</w:t>
            </w:r>
          </w:p>
          <w:p w14:paraId="3AB9372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Ukazanie Boga jako Stworzyciela świata i Dawcy życia. Przedstawienie Biblii jako księgi Objawionej, przez którą Bóg pozwala się poznać i uczy modlitwy.</w:t>
            </w:r>
          </w:p>
          <w:p w14:paraId="6E86096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Rozwijanie zainteresowania rolą słowa Bożego w życiu człowieka.</w:t>
            </w:r>
          </w:p>
          <w:p w14:paraId="5CAB5EC9" w14:textId="272337F1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Rozwijanie umiejętności analizowania tekstów biblijnych.</w:t>
            </w:r>
          </w:p>
        </w:tc>
        <w:tc>
          <w:tcPr>
            <w:tcW w:w="1925" w:type="dxa"/>
          </w:tcPr>
          <w:p w14:paraId="0D25E0B6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Świat znakiem Boga. Świat stworzony dla chwały Bożej. Świat stworzony z niczego (A.8).</w:t>
            </w:r>
          </w:p>
          <w:p w14:paraId="356019EA" w14:textId="012A5686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Boże pochodzenie świata, piękno świata, porządek tygodnia (A.10).</w:t>
            </w:r>
          </w:p>
        </w:tc>
        <w:tc>
          <w:tcPr>
            <w:tcW w:w="2260" w:type="dxa"/>
          </w:tcPr>
          <w:p w14:paraId="50461331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opowiada o objawianiu się Boga światu (motywach, etapach i formach) (A.4.1), – wyjaśnia chrześcijańską wizję człowieka i świata (A.1.2),</w:t>
            </w:r>
          </w:p>
          <w:p w14:paraId="2B5B27B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wskazuje Boże pochodzenie świata i sens jego istnienia (A.8.1),</w:t>
            </w:r>
          </w:p>
          <w:p w14:paraId="630EEEB8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wskazuje w święcie piękno i harmonię, które są pieczęcią Boga (A.10.1),</w:t>
            </w:r>
          </w:p>
          <w:p w14:paraId="42CEF821" w14:textId="4EE8E9E0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- umie wartościować odpowiednio sztukę i kicz, piękno i brzydotę (A.10.2).</w:t>
            </w:r>
          </w:p>
        </w:tc>
        <w:tc>
          <w:tcPr>
            <w:tcW w:w="1840" w:type="dxa"/>
          </w:tcPr>
          <w:p w14:paraId="60656C1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-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prawidłowo odczytuje obecność i działanie Boga w świecie (A.8.a),</w:t>
            </w:r>
          </w:p>
          <w:p w14:paraId="1911E6D4" w14:textId="2DF11210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– umacnia w sobie postawę wdzięczności za stworzony świat i za dar życia (A.8.b), – kształtuje w sobie postawę wrażliwości na piękno świata i natury, widzi w tym obraz Bożego piękna (A.10.a), – troszczy się o piękno w swoim otoczeniu (A.10.b).</w:t>
            </w:r>
          </w:p>
        </w:tc>
        <w:tc>
          <w:tcPr>
            <w:tcW w:w="2061" w:type="dxa"/>
          </w:tcPr>
          <w:p w14:paraId="144EC9E1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Ocena aktywności uczniów w czasie rozmowy kierowanej i pracy metodą meta- planu.</w:t>
            </w:r>
          </w:p>
          <w:p w14:paraId="2DA37CF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Ocena umiejętności współpracy uczniów. Ocena indywidualnych odpowiedzi.</w:t>
            </w:r>
          </w:p>
          <w:p w14:paraId="5ED10883" w14:textId="73FD69AA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Ocena pracy domowej.</w:t>
            </w:r>
          </w:p>
        </w:tc>
        <w:tc>
          <w:tcPr>
            <w:tcW w:w="2445" w:type="dxa"/>
          </w:tcPr>
          <w:p w14:paraId="5BCB9478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Język polski</w:t>
            </w:r>
          </w:p>
          <w:p w14:paraId="2C0BA739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Biblia, w tym fragmenty Księgi Rodzaju. Filozofia</w:t>
            </w:r>
          </w:p>
          <w:p w14:paraId="561AF13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pogłębienie rozumienia siebie samego jako osoby,</w:t>
            </w:r>
          </w:p>
          <w:p w14:paraId="62A413E8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poznanie Boga po dziełach stworzenia, – odpowiedzialność za piękno daru świata.</w:t>
            </w:r>
          </w:p>
          <w:p w14:paraId="4B9C981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</w:t>
            </w:r>
          </w:p>
          <w:p w14:paraId="14407DF5" w14:textId="51830737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– podejmowanie decyzji dotyczących wyboru drogi życiowej.</w:t>
            </w:r>
          </w:p>
        </w:tc>
      </w:tr>
      <w:tr w:rsidR="00474216" w:rsidRPr="00202755" w14:paraId="064B7BEB" w14:textId="77777777" w:rsidTr="00202755">
        <w:tc>
          <w:tcPr>
            <w:tcW w:w="518" w:type="dxa"/>
          </w:tcPr>
          <w:p w14:paraId="183B418A" w14:textId="185639D1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6.</w:t>
            </w:r>
          </w:p>
        </w:tc>
        <w:tc>
          <w:tcPr>
            <w:tcW w:w="2162" w:type="dxa"/>
          </w:tcPr>
          <w:p w14:paraId="344E0487" w14:textId="06D3FBB6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Chrystus broniący ludzkiej godności</w:t>
            </w:r>
          </w:p>
        </w:tc>
        <w:tc>
          <w:tcPr>
            <w:tcW w:w="2007" w:type="dxa"/>
          </w:tcPr>
          <w:p w14:paraId="586118D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Wyjaśnienie biblijnej nauki o stworzeniu świata oraz jej konsekwencji dla życia człowieka.</w:t>
            </w:r>
          </w:p>
          <w:p w14:paraId="200270C8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Przedstawienie planu Boga wobec kobiety i mężczyzny.</w:t>
            </w:r>
          </w:p>
          <w:p w14:paraId="18AD747D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Ukazanie Boga jako Stworzyciela świata i Dawcy życia. Przedstawienie Biblii jako księgi Objawionej, przez którą Bóg pozwala się poznać i uczy modlitwy.</w:t>
            </w:r>
          </w:p>
          <w:p w14:paraId="515A8BF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Rozwijanie zainteresowania rolą słowa Bożego w życiu człowieka.</w:t>
            </w:r>
          </w:p>
          <w:p w14:paraId="30108E21" w14:textId="19B96C0A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Rozwijanie umiejętności analizowania tekstów biblijnych.</w:t>
            </w:r>
          </w:p>
        </w:tc>
        <w:tc>
          <w:tcPr>
            <w:tcW w:w="1925" w:type="dxa"/>
          </w:tcPr>
          <w:p w14:paraId="79726A29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Istota grzechu pierworodnego (A.12). Wolność i zniewolenie. Łaska Boga większa od grzechu człowieka. Jezus Chrystus, jedyny Syn Boży, Pan. Pojęcie grzechu. Teologiczne rozróżnienie grzechów (C.7).</w:t>
            </w:r>
          </w:p>
          <w:p w14:paraId="355F9F61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V przykazanie Boże i jego konsekwencje: – poszanowanie godności i życia człowieka.</w:t>
            </w:r>
          </w:p>
          <w:p w14:paraId="3072291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obrona pokoju.</w:t>
            </w:r>
          </w:p>
          <w:p w14:paraId="06294EB9" w14:textId="269E99C4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– grzechy przeciwko życiu (C.14).</w:t>
            </w:r>
          </w:p>
        </w:tc>
        <w:tc>
          <w:tcPr>
            <w:tcW w:w="2260" w:type="dxa"/>
          </w:tcPr>
          <w:p w14:paraId="79BDD4AA" w14:textId="2D7DC234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– definiuje pojęcie grzechu i różnicuje grzechy według przedmiotu i ciężaru (C.7.1), – omawia działanie Boga ukierunkowane na ocalenie człowieka (A.12.4), – omawia znaczenie pokoju jako wartości w życiu człowieka i społeczeństwa (C.14.8), – wyjaśnia, że życie ludzkie jest święte (C.14.2), – opisuje naturę grzechu jako nieposłuszeństwo człowieka wobec Boga (C.7.2), – uzasadnia, że Bóg jest Panem życia (C.14.1).</w:t>
            </w:r>
          </w:p>
        </w:tc>
        <w:tc>
          <w:tcPr>
            <w:tcW w:w="1840" w:type="dxa"/>
          </w:tcPr>
          <w:p w14:paraId="2AB89B8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kształtuje w sobie postawę pokory, świadomości własnej grzeszności, ale również pragnienie jej przezwyciężania oraz zaufania Bogu (A.12.b), – ma świadomość własnej grzeszności (C.7.a),</w:t>
            </w:r>
          </w:p>
          <w:p w14:paraId="07345082" w14:textId="77777777" w:rsidR="00474216" w:rsidRPr="00202755" w:rsidRDefault="00474216" w:rsidP="00202755">
            <w:pPr>
              <w:pStyle w:val="Inne0"/>
              <w:numPr>
                <w:ilvl w:val="0"/>
                <w:numId w:val="13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unika sytuacji do popełnienia grzechu (C.7.b),</w:t>
            </w:r>
          </w:p>
          <w:p w14:paraId="7D014E5C" w14:textId="77777777" w:rsidR="00474216" w:rsidRPr="00202755" w:rsidRDefault="00474216" w:rsidP="00202755">
            <w:pPr>
              <w:pStyle w:val="Inne0"/>
              <w:numPr>
                <w:ilvl w:val="0"/>
                <w:numId w:val="13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dba o życie w łasce uświęcającej, wykazuje się odwagą w reagowaniu na zło (C.7.c), – wykazuje troskę o zdrowie i życie własne oraz innych (C.14.a),</w:t>
            </w:r>
          </w:p>
          <w:p w14:paraId="02946636" w14:textId="36281609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– angażuje się w budowanie i poszanowanie pokoju, modli się o pokój (C.14.d).</w:t>
            </w:r>
          </w:p>
        </w:tc>
        <w:tc>
          <w:tcPr>
            <w:tcW w:w="2061" w:type="dxa"/>
          </w:tcPr>
          <w:p w14:paraId="3AE21F6D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Ocena analizy pracy grupowej.</w:t>
            </w:r>
          </w:p>
          <w:p w14:paraId="0FDC6F5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Obserwacja indywidualnych wypowiedzi uczniów, wartościowanie wypowiedzi na temat ludzkiej godności.</w:t>
            </w:r>
          </w:p>
          <w:p w14:paraId="16A929A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Ocenianie kształtujące.</w:t>
            </w:r>
          </w:p>
          <w:p w14:paraId="1221E130" w14:textId="72B0214B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Ocena pracy domowej.</w:t>
            </w:r>
          </w:p>
        </w:tc>
        <w:tc>
          <w:tcPr>
            <w:tcW w:w="2445" w:type="dxa"/>
          </w:tcPr>
          <w:p w14:paraId="69FA1F79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Język polski</w:t>
            </w:r>
          </w:p>
          <w:p w14:paraId="3B964E1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Biblia, w tym fragmenty Księgi Rodzaju i Nowego Testamentu.</w:t>
            </w:r>
          </w:p>
          <w:p w14:paraId="103E4F67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Filozofia</w:t>
            </w:r>
          </w:p>
          <w:p w14:paraId="4178D8B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filozoficzne koncepcje zła,</w:t>
            </w:r>
          </w:p>
          <w:p w14:paraId="541FBEF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filozoficzne koncepcje wolności,</w:t>
            </w:r>
          </w:p>
          <w:p w14:paraId="60ED468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filozoficzne koncepcje człowieka</w:t>
            </w:r>
          </w:p>
          <w:p w14:paraId="09B738C8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i świata.</w:t>
            </w:r>
          </w:p>
          <w:p w14:paraId="550A09AD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</w:t>
            </w:r>
          </w:p>
          <w:p w14:paraId="38C8B16D" w14:textId="7D221473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– poszanowanie godności osoby.</w:t>
            </w:r>
          </w:p>
        </w:tc>
      </w:tr>
      <w:tr w:rsidR="00474216" w:rsidRPr="00202755" w14:paraId="34AA0009" w14:textId="77777777" w:rsidTr="00202755">
        <w:tc>
          <w:tcPr>
            <w:tcW w:w="518" w:type="dxa"/>
          </w:tcPr>
          <w:p w14:paraId="18DD8744" w14:textId="4E6075ED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7.</w:t>
            </w:r>
          </w:p>
        </w:tc>
        <w:tc>
          <w:tcPr>
            <w:tcW w:w="2162" w:type="dxa"/>
          </w:tcPr>
          <w:p w14:paraId="059B0B95" w14:textId="0D6C39FB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Pismo Święte i Tradycja</w:t>
            </w:r>
          </w:p>
        </w:tc>
        <w:tc>
          <w:tcPr>
            <w:tcW w:w="2007" w:type="dxa"/>
          </w:tcPr>
          <w:p w14:paraId="4B4B05FD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Wyjaśnienie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biblijnej nauki o stworzeniu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świata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oraz jej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konsekwencji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dla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życia człowieka.</w:t>
            </w:r>
          </w:p>
          <w:p w14:paraId="1831A011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Przedstawienie planu Boga wobec kobiety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mężczyzny.</w:t>
            </w:r>
          </w:p>
          <w:p w14:paraId="42D667E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Boga jako Stworzyciela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świata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Dawcy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życia.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Przedstawienie Biblii jako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księgi Objawionej,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przez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którą Bóg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pozwala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się poznać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i uczy modlitwy.</w:t>
            </w:r>
          </w:p>
          <w:p w14:paraId="365C8D1D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Rozwijanie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zainteresowania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rolą słowa Bożego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życiu człowieka.</w:t>
            </w:r>
          </w:p>
          <w:p w14:paraId="2817F85F" w14:textId="179E71F8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Rozwijanie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umiejętności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analizowania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tekstów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biblijnych.</w:t>
            </w:r>
          </w:p>
        </w:tc>
        <w:tc>
          <w:tcPr>
            <w:tcW w:w="1925" w:type="dxa"/>
          </w:tcPr>
          <w:p w14:paraId="3487082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Objawienie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nadprzyrodzone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i jego przekazywanie. Tradycja a Pismo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Święte.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Interpretacja depozytu wiary 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Urząd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Nauczycielski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Kościoła.</w:t>
            </w:r>
          </w:p>
          <w:p w14:paraId="3AA0128E" w14:textId="3B5121A1" w:rsidR="00474216" w:rsidRPr="00202755" w:rsidRDefault="00474216" w:rsidP="00202755">
            <w:pPr>
              <w:rPr>
                <w:sz w:val="20"/>
                <w:szCs w:val="20"/>
              </w:rPr>
            </w:pPr>
            <w:proofErr w:type="spellStart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Natchnienie</w:t>
            </w:r>
            <w:proofErr w:type="spellEnd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biblijne</w:t>
            </w:r>
            <w:proofErr w:type="spellEnd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(A.4).</w:t>
            </w:r>
          </w:p>
        </w:tc>
        <w:tc>
          <w:tcPr>
            <w:tcW w:w="2260" w:type="dxa"/>
          </w:tcPr>
          <w:p w14:paraId="3283E65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podaje podstawowe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wiadomości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 temat Biblii (A.5.1), – definiuje natchnienie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biblijne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(A.4.3),</w:t>
            </w:r>
          </w:p>
          <w:p w14:paraId="0927A08C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odróżnia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Biblii czynnik boski od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własnego wkładu autorów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(A.4.4),</w:t>
            </w:r>
          </w:p>
          <w:p w14:paraId="5046DCA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opowiada o objawianiu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Boga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światu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(motywach, etapach i formach) (A.4.1), – stwierdza,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że słowo Boże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jest zawarte nie tylko w Biblii, ale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również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Tradycji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Apostolskiej,</w:t>
            </w:r>
          </w:p>
          <w:p w14:paraId="29F49459" w14:textId="498B9236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– analizuje wybrane teksty biblijne w oparciu o poznane zasady (A.5.2).</w:t>
            </w:r>
          </w:p>
        </w:tc>
        <w:tc>
          <w:tcPr>
            <w:tcW w:w="1840" w:type="dxa"/>
          </w:tcPr>
          <w:p w14:paraId="7C01D296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kształtuje postawę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szacunku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posłuszeństwa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wobec Pisma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(A.4.a),</w:t>
            </w:r>
          </w:p>
          <w:p w14:paraId="26EBEE1B" w14:textId="6CF8AF43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przyjmuje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odpowiedzialność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zgodne ze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słowem Bożym.</w:t>
            </w:r>
          </w:p>
        </w:tc>
        <w:tc>
          <w:tcPr>
            <w:tcW w:w="2061" w:type="dxa"/>
          </w:tcPr>
          <w:p w14:paraId="1B689767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Ocena analizy tekstów biblijnych i dokumentów Kościoła.</w:t>
            </w:r>
          </w:p>
          <w:p w14:paraId="1684F9D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Ocena treści wniosków wypracowanych w trakcie pracy w grupach.</w:t>
            </w:r>
          </w:p>
          <w:p w14:paraId="0671D2D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Ocena poprawności dialogu i włączania się w rozmowę.</w:t>
            </w:r>
          </w:p>
          <w:p w14:paraId="441A3822" w14:textId="57B2A094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Ocena aktywności na lekcji.</w:t>
            </w:r>
          </w:p>
        </w:tc>
        <w:tc>
          <w:tcPr>
            <w:tcW w:w="2445" w:type="dxa"/>
          </w:tcPr>
          <w:p w14:paraId="7AC72E1F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Język polski</w:t>
            </w:r>
          </w:p>
          <w:p w14:paraId="46414BB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- konteksty interpretacji utworów literackich (kulturowy, filozoficzny, egzystencjalny, biograficzny, biblijny),</w:t>
            </w:r>
          </w:p>
          <w:p w14:paraId="5203112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Biblia, w tym fragmenty Księgi Rodzaju, Ewangelii oraz innych ksiąg Starego</w:t>
            </w:r>
          </w:p>
          <w:p w14:paraId="5AB53B2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i Nowego Testamentu.</w:t>
            </w:r>
          </w:p>
          <w:p w14:paraId="75AA9C3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Historia</w:t>
            </w:r>
          </w:p>
          <w:p w14:paraId="2D388091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święta księga chrześcijan.</w:t>
            </w:r>
          </w:p>
          <w:p w14:paraId="6BA8FB56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Filozofia</w:t>
            </w:r>
          </w:p>
          <w:p w14:paraId="4CBF091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poszukiwanie prawdy,</w:t>
            </w:r>
          </w:p>
          <w:p w14:paraId="3CE83E47" w14:textId="57CC2166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– Biblia jako Księga Prawdziwa.</w:t>
            </w:r>
          </w:p>
        </w:tc>
      </w:tr>
      <w:tr w:rsidR="00474216" w:rsidRPr="00202755" w14:paraId="692B87E4" w14:textId="77777777" w:rsidTr="00202755">
        <w:tc>
          <w:tcPr>
            <w:tcW w:w="518" w:type="dxa"/>
          </w:tcPr>
          <w:p w14:paraId="78D035BA" w14:textId="35AD435A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8.</w:t>
            </w:r>
          </w:p>
        </w:tc>
        <w:tc>
          <w:tcPr>
            <w:tcW w:w="2162" w:type="dxa"/>
          </w:tcPr>
          <w:p w14:paraId="66AA2651" w14:textId="0BF902E4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Literackie ujęcie Biblii</w:t>
            </w:r>
          </w:p>
        </w:tc>
        <w:tc>
          <w:tcPr>
            <w:tcW w:w="2007" w:type="dxa"/>
          </w:tcPr>
          <w:p w14:paraId="5D4E331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Wyjaśnienie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biblijnej nauki o stworzeniu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świata oraz jej konsekwencji dla życia człowieka.</w:t>
            </w:r>
          </w:p>
          <w:p w14:paraId="1C0A6F51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Przedstawienie planu Boga wobec kobiety i mężczyzny.</w:t>
            </w:r>
          </w:p>
          <w:p w14:paraId="575D433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Ukazanie Boga jako Stworzyciela świata i Dawcy życia. Przedstawienie Biblii jako księgi Objawionej, przez którą Bóg pozwala się poznać i uczy modlitwy.</w:t>
            </w:r>
          </w:p>
          <w:p w14:paraId="2FE8E8E1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Rozwijanie zainteresowania rolą słowa Bożego w życiu człowieka.</w:t>
            </w:r>
          </w:p>
          <w:p w14:paraId="288CD41C" w14:textId="153ACD4B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Rozwijanie umiejętności analizowania tekstów biblijnych.</w:t>
            </w:r>
          </w:p>
        </w:tc>
        <w:tc>
          <w:tcPr>
            <w:tcW w:w="1925" w:type="dxa"/>
          </w:tcPr>
          <w:p w14:paraId="0BE269A7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Księgi, języki biblijne i gatunki literackie w Biblii (A.5).</w:t>
            </w:r>
          </w:p>
          <w:p w14:paraId="3DB1F21D" w14:textId="07FBD003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Zasady interpretacji tekstów biblijnych.</w:t>
            </w:r>
          </w:p>
        </w:tc>
        <w:tc>
          <w:tcPr>
            <w:tcW w:w="2260" w:type="dxa"/>
          </w:tcPr>
          <w:p w14:paraId="6267BA3C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- podaje podstawowe wiadomości na temat Biblii (A.5.1), – interpretuje wybrane teksty biblijne w oparciu o poznane zasady (A.5.2),</w:t>
            </w:r>
          </w:p>
          <w:p w14:paraId="4060840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charakteryzuje gatunki</w:t>
            </w:r>
          </w:p>
          <w:p w14:paraId="51B5365D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i rodzaje literackie występujące w Biblii,</w:t>
            </w:r>
          </w:p>
          <w:p w14:paraId="2FF36E5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określa zasady interpretacji Biblii,</w:t>
            </w:r>
          </w:p>
          <w:p w14:paraId="6EA2285C" w14:textId="28DDEB29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– analizuje perykopy biblijne.</w:t>
            </w:r>
          </w:p>
        </w:tc>
        <w:tc>
          <w:tcPr>
            <w:tcW w:w="1840" w:type="dxa"/>
          </w:tcPr>
          <w:p w14:paraId="509D2E5C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jest przekonany 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konieczności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poznawania Pisma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(A.5.a),</w:t>
            </w:r>
          </w:p>
          <w:p w14:paraId="5DF34BDA" w14:textId="39086DB8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wskazuje na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konieczność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lektury Pisma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Świętego,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przyjmuje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postawę otwartości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na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głębsze przeżywanie Bożego słowa.</w:t>
            </w:r>
          </w:p>
        </w:tc>
        <w:tc>
          <w:tcPr>
            <w:tcW w:w="2061" w:type="dxa"/>
          </w:tcPr>
          <w:p w14:paraId="1365EDB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analizy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tekstów źródłowych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gatunków literackich.</w:t>
            </w:r>
          </w:p>
          <w:p w14:paraId="485D05A1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umiejętności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korzystania z zasad interpretacji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tekstów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biblijnych.</w:t>
            </w:r>
          </w:p>
          <w:p w14:paraId="59B1E2E7" w14:textId="33ADD944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poprawności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przedstawiania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efektów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pracy w grupach. </w:t>
            </w:r>
            <w:proofErr w:type="spellStart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Ocena</w:t>
            </w:r>
            <w:proofErr w:type="spellEnd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pracy</w:t>
            </w:r>
            <w:proofErr w:type="spellEnd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domowej.</w:t>
            </w:r>
          </w:p>
        </w:tc>
        <w:tc>
          <w:tcPr>
            <w:tcW w:w="2445" w:type="dxa"/>
          </w:tcPr>
          <w:p w14:paraId="2F74CF2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2F3B257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Biblia, w tym fragmenty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Księgi Psalmów,</w:t>
            </w:r>
          </w:p>
          <w:p w14:paraId="0B1A19F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gatunki literackie,</w:t>
            </w:r>
          </w:p>
          <w:p w14:paraId="036294E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zasady literackie i teologiczne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interpretacji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tekstów.</w:t>
            </w:r>
          </w:p>
          <w:p w14:paraId="77F77E5D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>Filozofia</w:t>
            </w:r>
            <w:proofErr w:type="spellEnd"/>
          </w:p>
          <w:p w14:paraId="185AA9A9" w14:textId="6CB7C02D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</w:t>
            </w:r>
            <w:proofErr w:type="spellStart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biblijny</w:t>
            </w:r>
            <w:proofErr w:type="spellEnd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obraz</w:t>
            </w:r>
            <w:proofErr w:type="spellEnd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Boga.</w:t>
            </w:r>
          </w:p>
        </w:tc>
      </w:tr>
      <w:tr w:rsidR="00474216" w:rsidRPr="00202755" w14:paraId="6E3D49EF" w14:textId="77777777" w:rsidTr="00202755">
        <w:tc>
          <w:tcPr>
            <w:tcW w:w="518" w:type="dxa"/>
          </w:tcPr>
          <w:p w14:paraId="46092B51" w14:textId="65ACF855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9.</w:t>
            </w:r>
          </w:p>
        </w:tc>
        <w:tc>
          <w:tcPr>
            <w:tcW w:w="2162" w:type="dxa"/>
          </w:tcPr>
          <w:p w14:paraId="68CF9512" w14:textId="6AF09AD9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Maryja pomaga nam być wrażliwymi w wierze, nadziei i miłości</w:t>
            </w:r>
          </w:p>
        </w:tc>
        <w:tc>
          <w:tcPr>
            <w:tcW w:w="2007" w:type="dxa"/>
          </w:tcPr>
          <w:p w14:paraId="27E0733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Wyjaśnienie biblijnej nauki o stworzeniu świata oraz jej konsekwencji dla życia człowieka.</w:t>
            </w:r>
          </w:p>
          <w:p w14:paraId="68B141F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Przedstawienie planu Boga wobec kobiety i mężczyzny.</w:t>
            </w:r>
          </w:p>
          <w:p w14:paraId="733BE4DC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Ukazanie Boga jako Stworzyciela świata i Dawcy życia. Przedstawienie Biblii jako księgi Objawionej, przez którą Bóg pozwala się poznać i uczy modlitwy.</w:t>
            </w:r>
          </w:p>
          <w:p w14:paraId="5BC7C71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Rozwijanie zainteresowania rolą słowa Bożego w życiu człowieka.</w:t>
            </w:r>
          </w:p>
          <w:p w14:paraId="7E96BAC9" w14:textId="1A2E21F7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Rozwijanie umiejętności analizowania tekstów biblijnych.</w:t>
            </w:r>
          </w:p>
        </w:tc>
        <w:tc>
          <w:tcPr>
            <w:tcW w:w="1925" w:type="dxa"/>
          </w:tcPr>
          <w:p w14:paraId="76D9BB5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Maryja w Bożym zamyśle zbawienia świata i człowieka (A.14).</w:t>
            </w:r>
          </w:p>
          <w:p w14:paraId="19F43AA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Biblijne wzory posłuszeństwa (Abraham, Maryja), przykłady świętych (C.1).</w:t>
            </w:r>
          </w:p>
          <w:p w14:paraId="497A772D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Boskie pochodzenie pragnienia szczęścia. Chrześcijańska wizja szczęścia.</w:t>
            </w:r>
          </w:p>
          <w:p w14:paraId="7A3ACBC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Cnoty boskie (C.6).</w:t>
            </w:r>
          </w:p>
          <w:p w14:paraId="7788BCC2" w14:textId="3CA816EA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Maryja jako Orędowniczka i Pośredniczka łask (D.7).</w:t>
            </w:r>
          </w:p>
        </w:tc>
        <w:tc>
          <w:tcPr>
            <w:tcW w:w="2260" w:type="dxa"/>
          </w:tcPr>
          <w:p w14:paraId="1783DA77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opowiada historię Maryi i wyjaśnia Jej rolę w życiu Kościoła, świata i chrześcijanina (A.14.1),</w:t>
            </w:r>
          </w:p>
          <w:p w14:paraId="3860B756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omawia cztery dogmaty maryjne: Boże Macierzyństwo, Wieczyste Dziewictwo, Niepokalane Poczęcie i Wniebowzięcie (A.14.2),</w:t>
            </w:r>
          </w:p>
          <w:p w14:paraId="7166293E" w14:textId="77777777" w:rsidR="00474216" w:rsidRPr="00202755" w:rsidRDefault="00474216" w:rsidP="00202755">
            <w:pPr>
              <w:pStyle w:val="Inne0"/>
              <w:numPr>
                <w:ilvl w:val="0"/>
                <w:numId w:val="14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charakteryzuje posłuszeństwo na wzór postaci biblijnych (C.1.1),</w:t>
            </w:r>
          </w:p>
          <w:p w14:paraId="774928E7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charakteryzuje postać Maryi – Służebnicy Pańskiej jako wzoru modlitwy chrześcijańskiej (D.7.1),</w:t>
            </w:r>
          </w:p>
          <w:p w14:paraId="53BE5589" w14:textId="4CB33003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uzasadnia wartość posłuszeństwa Bogu (C.1.2).</w:t>
            </w:r>
          </w:p>
        </w:tc>
        <w:tc>
          <w:tcPr>
            <w:tcW w:w="1840" w:type="dxa"/>
          </w:tcPr>
          <w:p w14:paraId="56DC6847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dąży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szczęścia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zgodnie z jego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chrześcijańską wizją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(C.1.b),</w:t>
            </w:r>
          </w:p>
          <w:p w14:paraId="6099597C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kształtuje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sobie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pobożność Maryjną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oraz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matczyną relację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Matką Bożą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(A.14.a), 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kształtuje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sobie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postawę posłuszeństwa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Bogu (C.1.a), 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świadomie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rozwija cnoty boskie i kardynalne</w:t>
            </w:r>
          </w:p>
          <w:p w14:paraId="760AE740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relacjach z Bogiem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ludźmi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(C.6.a),</w:t>
            </w:r>
          </w:p>
          <w:p w14:paraId="1B567019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prowadzi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życie według cnót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(C.6.b),</w:t>
            </w:r>
          </w:p>
          <w:p w14:paraId="47E45ABC" w14:textId="5E172DA5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z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ufnością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modli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się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do Boga przez wstawiennictwo Maryi (D.7.a).</w:t>
            </w:r>
          </w:p>
        </w:tc>
        <w:tc>
          <w:tcPr>
            <w:tcW w:w="2061" w:type="dxa"/>
          </w:tcPr>
          <w:p w14:paraId="3A3F067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argumentów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ucznia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przemawiających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za zachowaniem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czystości.</w:t>
            </w:r>
          </w:p>
          <w:p w14:paraId="1EE879F9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Ocena odpowiedzi na pytania.</w:t>
            </w:r>
          </w:p>
          <w:p w14:paraId="1E79C2B4" w14:textId="579BFE67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i obserwacja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uczniów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toku pracy. </w:t>
            </w:r>
            <w:proofErr w:type="spellStart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Ocena</w:t>
            </w:r>
            <w:proofErr w:type="spellEnd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pracy</w:t>
            </w:r>
            <w:proofErr w:type="spellEnd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domowej.</w:t>
            </w:r>
          </w:p>
        </w:tc>
        <w:tc>
          <w:tcPr>
            <w:tcW w:w="2445" w:type="dxa"/>
          </w:tcPr>
          <w:p w14:paraId="167B910F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1D78A58C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Biblia, w tym fragmenty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Księgi.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Filozofia</w:t>
            </w:r>
          </w:p>
          <w:p w14:paraId="3873AF1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filozoficzna koncepcja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szczęścia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cnoty. Wychowanie do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rodzinie</w:t>
            </w:r>
          </w:p>
          <w:p w14:paraId="402F3627" w14:textId="49101CC1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podejmowanie decyzji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dotyczących dorosłego życia.</w:t>
            </w:r>
          </w:p>
        </w:tc>
      </w:tr>
      <w:tr w:rsidR="00474216" w:rsidRPr="00202755" w14:paraId="2DF2D9D4" w14:textId="77777777" w:rsidTr="00202755">
        <w:tc>
          <w:tcPr>
            <w:tcW w:w="518" w:type="dxa"/>
          </w:tcPr>
          <w:p w14:paraId="404A58E0" w14:textId="5247DBDD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10.</w:t>
            </w:r>
          </w:p>
        </w:tc>
        <w:tc>
          <w:tcPr>
            <w:tcW w:w="2162" w:type="dxa"/>
          </w:tcPr>
          <w:p w14:paraId="7F40575F" w14:textId="2B71759D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Modlitwa psalmami</w:t>
            </w:r>
          </w:p>
        </w:tc>
        <w:tc>
          <w:tcPr>
            <w:tcW w:w="2007" w:type="dxa"/>
          </w:tcPr>
          <w:p w14:paraId="4BCBC72D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Wyjaśnienie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biblijnej nauki o stworzeniu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świata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oraz jej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konsekwencji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dla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życia człowieka.</w:t>
            </w:r>
          </w:p>
          <w:p w14:paraId="63A4F8FD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Przedstawienie planu Boga wobec kobiety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mężczyzny.</w:t>
            </w:r>
          </w:p>
          <w:p w14:paraId="4AF0F47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Boga jako Stworzyciela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świata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Dawcy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życia.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Przedstawienie Biblii jako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księgi Objawionej,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przez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którą Bóg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pozwala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się poznać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i uczy modlitwy.</w:t>
            </w:r>
          </w:p>
          <w:p w14:paraId="18DFBBBF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Rozwijanie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zainteresowania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rolą słowa Bożego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życiu człowieka.</w:t>
            </w:r>
          </w:p>
          <w:p w14:paraId="6264DB16" w14:textId="5A32568B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Rozwijanie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umiejętności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analizowania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tekstów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biblijnych.</w:t>
            </w:r>
          </w:p>
        </w:tc>
        <w:tc>
          <w:tcPr>
            <w:tcW w:w="1925" w:type="dxa"/>
          </w:tcPr>
          <w:p w14:paraId="582EE94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Księgi, języki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biblijne i gatunki literackie w Biblii. Zasady interpretacji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tekstów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biblijnych (A.5). Biblijne wzorce modlitwy (D.2).</w:t>
            </w:r>
          </w:p>
          <w:p w14:paraId="1AB79638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„Księga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modlitwy” 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Księga Psalmów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(D.3).</w:t>
            </w:r>
          </w:p>
          <w:p w14:paraId="5235B355" w14:textId="100AA4E2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Modlitwa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odpowiedzią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na ludzkie potrzeby 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zawierzeniem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Bożej miłości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(D.5).</w:t>
            </w:r>
          </w:p>
        </w:tc>
        <w:tc>
          <w:tcPr>
            <w:tcW w:w="2260" w:type="dxa"/>
          </w:tcPr>
          <w:p w14:paraId="036430F8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przytacza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tematykę wybranych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psalmów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swoimi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słowami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omawia ich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treść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(D.3.3), 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objaśnia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sytuacje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życiowe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opisane w psalmach, – interpretuje wybrane teksty biblijne w oparciu o poznane zasady (A.5.2), 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wyjaśnia, że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psalmy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są „arcydziełem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modlitwy w Starym Testamencie” (D.3.1),</w:t>
            </w:r>
          </w:p>
          <w:p w14:paraId="35B75CC8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ukazuje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potrzebę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poddania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woli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Bożej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jako istotny element modlitwy (Dawid) (D.2.3),</w:t>
            </w:r>
          </w:p>
          <w:p w14:paraId="712DA3A2" w14:textId="566F3175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wskazuje na osobisty 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wspólnotowy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charakter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psalmów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(D.3.2).</w:t>
            </w:r>
          </w:p>
        </w:tc>
        <w:tc>
          <w:tcPr>
            <w:tcW w:w="1840" w:type="dxa"/>
          </w:tcPr>
          <w:p w14:paraId="5DBDFAF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jest przekonany 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konieczności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poznawania Pisma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(A.5.a),</w:t>
            </w:r>
          </w:p>
          <w:p w14:paraId="5C52674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naśladuje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omawiane postaci biblijne 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życiu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modlitewnym</w:t>
            </w:r>
          </w:p>
          <w:p w14:paraId="60519411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(D.2.a),</w:t>
            </w:r>
          </w:p>
          <w:p w14:paraId="34AA38A0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ufa Panu Bogu (D.2.b),</w:t>
            </w:r>
          </w:p>
          <w:p w14:paraId="014B33E9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modli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psalmami 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określonych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sytuacjach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egzystencjalnych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(D.3.a),</w:t>
            </w:r>
          </w:p>
          <w:p w14:paraId="3D1326B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zwraca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do Boga 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modlitwie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(D.5.a),</w:t>
            </w:r>
          </w:p>
          <w:p w14:paraId="22C04539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kształtuje postawę ufności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gotowości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zawierzenia Bogu</w:t>
            </w:r>
          </w:p>
          <w:p w14:paraId="7EEB834C" w14:textId="452C5062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(D.5.b).</w:t>
            </w:r>
          </w:p>
        </w:tc>
        <w:tc>
          <w:tcPr>
            <w:tcW w:w="2061" w:type="dxa"/>
          </w:tcPr>
          <w:p w14:paraId="50148DAD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Ocena odpowiedzi ustnej.</w:t>
            </w:r>
          </w:p>
          <w:p w14:paraId="2C18E7C8" w14:textId="3F8C0A07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wiadomości uczniów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analizie tekstu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źródłowego.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treści wniosków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wypracowanych w grupach. na temat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psalmów,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rodzajem zanoszonej w nich modlitwy oraz zawartym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przesłaniem.</w:t>
            </w:r>
          </w:p>
        </w:tc>
        <w:tc>
          <w:tcPr>
            <w:tcW w:w="2445" w:type="dxa"/>
          </w:tcPr>
          <w:p w14:paraId="7A6982C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3CCA52F9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Biblia, w tym fragmenty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Księgi Psalmów,</w:t>
            </w:r>
          </w:p>
          <w:p w14:paraId="38DDF618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gatunki literackie,</w:t>
            </w:r>
          </w:p>
          <w:p w14:paraId="3636D62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zasady literackie i teologiczne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interpretacji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tekstów.</w:t>
            </w:r>
          </w:p>
          <w:p w14:paraId="70C365E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Filozofia</w:t>
            </w:r>
          </w:p>
          <w:p w14:paraId="5280B028" w14:textId="1329E5F4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modlitwa jako miejsce spotkania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człowieka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z Bogiem.</w:t>
            </w:r>
          </w:p>
        </w:tc>
      </w:tr>
      <w:tr w:rsidR="00474216" w:rsidRPr="00202755" w14:paraId="6688DC15" w14:textId="77777777" w:rsidTr="00202755">
        <w:tc>
          <w:tcPr>
            <w:tcW w:w="518" w:type="dxa"/>
          </w:tcPr>
          <w:p w14:paraId="589B780D" w14:textId="5CB9A540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11.</w:t>
            </w:r>
          </w:p>
        </w:tc>
        <w:tc>
          <w:tcPr>
            <w:tcW w:w="2162" w:type="dxa"/>
          </w:tcPr>
          <w:p w14:paraId="5F5962FD" w14:textId="3AB9C866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Człowiek odwraca się od Stwórcy - zapowiedź odkupienia</w:t>
            </w:r>
          </w:p>
        </w:tc>
        <w:tc>
          <w:tcPr>
            <w:tcW w:w="2007" w:type="dxa"/>
          </w:tcPr>
          <w:p w14:paraId="7F5F415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skutków grzechu w życiu człowieka.</w:t>
            </w:r>
          </w:p>
          <w:p w14:paraId="045B0DC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Rozwijanie umiejętności oceniania własnej grzeszności w obliczu świętości Boga.</w:t>
            </w:r>
          </w:p>
          <w:p w14:paraId="342BB341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Zaznajomienie z prawami życia duchowego oraz sposobami ich realizacji w życiu. Wyjaśnienie zależności między wolnością człowieka a złem występującym w świecie.</w:t>
            </w:r>
          </w:p>
          <w:p w14:paraId="0B888E0C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Rozwijanie umiejętności oceniania własnej grzeszności w obliczu świętości Boga.</w:t>
            </w:r>
          </w:p>
          <w:p w14:paraId="03375CB4" w14:textId="10BE1623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Rozwijanie umiejętności posługiwania się różnymi formami modlitwy.</w:t>
            </w:r>
          </w:p>
        </w:tc>
        <w:tc>
          <w:tcPr>
            <w:tcW w:w="1925" w:type="dxa"/>
          </w:tcPr>
          <w:p w14:paraId="676403E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Istota grzechu pierworodnego. Wolność i zniewolenie. Łaska Boga większa od grzechu człowieka (A.12).</w:t>
            </w:r>
          </w:p>
          <w:p w14:paraId="7DEC223B" w14:textId="02F65777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Pojęcie grzechu (C.7).</w:t>
            </w:r>
          </w:p>
        </w:tc>
        <w:tc>
          <w:tcPr>
            <w:tcW w:w="2260" w:type="dxa"/>
          </w:tcPr>
          <w:p w14:paraId="3F861997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podaje definicję grzechu,</w:t>
            </w:r>
          </w:p>
          <w:p w14:paraId="169099E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wymienia skutki grzechu pierworodnego,</w:t>
            </w:r>
          </w:p>
          <w:p w14:paraId="446C76C0" w14:textId="77777777" w:rsidR="00474216" w:rsidRPr="00202755" w:rsidRDefault="00474216" w:rsidP="00202755">
            <w:pPr>
              <w:pStyle w:val="Inne0"/>
              <w:numPr>
                <w:ilvl w:val="0"/>
                <w:numId w:val="15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interpretuje biblijną historię grzechu pierworodnego (A.12.2),</w:t>
            </w:r>
          </w:p>
          <w:p w14:paraId="10148310" w14:textId="77777777" w:rsidR="00474216" w:rsidRPr="00202755" w:rsidRDefault="00474216" w:rsidP="00202755">
            <w:pPr>
              <w:pStyle w:val="Inne0"/>
              <w:numPr>
                <w:ilvl w:val="0"/>
                <w:numId w:val="15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wyjaśnia istotę grzechu pierwszych rodziców (A.12.1),</w:t>
            </w:r>
          </w:p>
          <w:p w14:paraId="7DF4B215" w14:textId="77777777" w:rsidR="00474216" w:rsidRPr="00202755" w:rsidRDefault="00474216" w:rsidP="00202755">
            <w:pPr>
              <w:pStyle w:val="Inne0"/>
              <w:numPr>
                <w:ilvl w:val="0"/>
                <w:numId w:val="15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wyjaśnia, czym jest </w:t>
            </w:r>
            <w:proofErr w:type="spellStart"/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Proto</w:t>
            </w:r>
            <w:proofErr w:type="spellEnd"/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- ewangelia (A.12.3),</w:t>
            </w:r>
          </w:p>
          <w:p w14:paraId="2F60D574" w14:textId="77777777" w:rsidR="00474216" w:rsidRPr="00202755" w:rsidRDefault="00474216" w:rsidP="00202755">
            <w:pPr>
              <w:pStyle w:val="Inne0"/>
              <w:numPr>
                <w:ilvl w:val="0"/>
                <w:numId w:val="15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opisuje grzech jako nieposłuszeństwo człowieka wobec</w:t>
            </w:r>
          </w:p>
          <w:p w14:paraId="30E98681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Boga (C.7.2),</w:t>
            </w:r>
          </w:p>
          <w:p w14:paraId="66EA1E28" w14:textId="09D9C1A8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– analizuje działanie Boga ukierunkowane na ocalenie człowieka (A.12.4).</w:t>
            </w:r>
          </w:p>
        </w:tc>
        <w:tc>
          <w:tcPr>
            <w:tcW w:w="1840" w:type="dxa"/>
          </w:tcPr>
          <w:p w14:paraId="2AAFE75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kształtuje postawę odpowiedzialności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dbałości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 swoje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życie,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tym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życie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duchowe (A.12.a),</w:t>
            </w:r>
          </w:p>
          <w:p w14:paraId="3E93C484" w14:textId="394B37B8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kształtuje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sobie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postawę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pokory,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świadomości własnej grzeszności,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ale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również pragnienie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jej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przezwyciężania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oraz zaufania Bogu (A.12.b), – ma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świadomość własnej grzeszności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(C.7.a).</w:t>
            </w:r>
          </w:p>
        </w:tc>
        <w:tc>
          <w:tcPr>
            <w:tcW w:w="2061" w:type="dxa"/>
          </w:tcPr>
          <w:p w14:paraId="15A5676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analizy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tekstów źródłowych.</w:t>
            </w:r>
          </w:p>
          <w:p w14:paraId="057BF6C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pracy 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zespołach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zadaniowych.</w:t>
            </w:r>
          </w:p>
          <w:p w14:paraId="45E6C994" w14:textId="7FB680B6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pracy domowej na temat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przykładowych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postaw,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które prowadzą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do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nawrócenia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i dobra oraz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wypływających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 nich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skutków.</w:t>
            </w:r>
          </w:p>
        </w:tc>
        <w:tc>
          <w:tcPr>
            <w:tcW w:w="2445" w:type="dxa"/>
          </w:tcPr>
          <w:p w14:paraId="1774B936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73F20017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obraz kondycji egzystencjalnej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moralnej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współczesnym świecie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tekstach literatury i kultury,</w:t>
            </w:r>
          </w:p>
          <w:p w14:paraId="25FA6A6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Biblia, w tym fragmenty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Księgi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Rodzaju. Filozofia</w:t>
            </w:r>
          </w:p>
          <w:p w14:paraId="41D01380" w14:textId="12D057DF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filozoficzne koncepcje genezy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zła moralnego.</w:t>
            </w:r>
          </w:p>
        </w:tc>
      </w:tr>
      <w:tr w:rsidR="00474216" w:rsidRPr="00202755" w14:paraId="2F0D1AF9" w14:textId="77777777" w:rsidTr="00202755">
        <w:tc>
          <w:tcPr>
            <w:tcW w:w="518" w:type="dxa"/>
          </w:tcPr>
          <w:p w14:paraId="2B6FEF84" w14:textId="3DDBC62D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12.</w:t>
            </w:r>
          </w:p>
        </w:tc>
        <w:tc>
          <w:tcPr>
            <w:tcW w:w="2162" w:type="dxa"/>
          </w:tcPr>
          <w:p w14:paraId="00446549" w14:textId="0449CC06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Cztery prawa życia duchowego</w:t>
            </w:r>
          </w:p>
        </w:tc>
        <w:tc>
          <w:tcPr>
            <w:tcW w:w="2007" w:type="dxa"/>
          </w:tcPr>
          <w:p w14:paraId="48FE85C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Ukazanie skutków grzechu w życiu człowieka.</w:t>
            </w:r>
          </w:p>
          <w:p w14:paraId="675E500C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Zaznajomienie z prawami życia duchowego oraz sposobami ich realizacji w życiu. Wyjaśnienie zależności między wolnością człowieka a złem występującym w świecie.</w:t>
            </w:r>
          </w:p>
          <w:p w14:paraId="2831BDC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Rozwijanie umiejętności oceniania własnej grzeszności w obliczu świętości Boga.</w:t>
            </w:r>
          </w:p>
          <w:p w14:paraId="5AEE5C30" w14:textId="1749E724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Rozwijanie umiejętności posługiwania się różnymi formami modlitwy.</w:t>
            </w:r>
          </w:p>
        </w:tc>
        <w:tc>
          <w:tcPr>
            <w:tcW w:w="1925" w:type="dxa"/>
          </w:tcPr>
          <w:p w14:paraId="05537FE6" w14:textId="093508E1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Cztery prawa życia duchowego. Wyznanie wiary (E.9).</w:t>
            </w:r>
          </w:p>
        </w:tc>
        <w:tc>
          <w:tcPr>
            <w:tcW w:w="2260" w:type="dxa"/>
          </w:tcPr>
          <w:p w14:paraId="52A2471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podaje cztery prawa życia duchowego i omawia sposoby odniesienia ich do swojego życia (E.9.1),</w:t>
            </w:r>
          </w:p>
          <w:p w14:paraId="368D8B9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- dostrzega rolę wiary i decyzji w życiu,</w:t>
            </w:r>
          </w:p>
          <w:p w14:paraId="6F5E4FFA" w14:textId="6F317BC4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– ukazuje potrzebę zbawienia w Jezusie Chrystusie.</w:t>
            </w:r>
          </w:p>
        </w:tc>
        <w:tc>
          <w:tcPr>
            <w:tcW w:w="1840" w:type="dxa"/>
          </w:tcPr>
          <w:p w14:paraId="4F92E557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kieruje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prawami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duchowego (E.9.a),</w:t>
            </w:r>
          </w:p>
          <w:p w14:paraId="517521A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uznaje i przyjmuje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Chrystusa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jako Pana i Zbawiciela (E.9.b),</w:t>
            </w:r>
          </w:p>
          <w:p w14:paraId="1598145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akceptuje wyznawane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prawdy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wiary (E.9.c),</w:t>
            </w:r>
          </w:p>
          <w:p w14:paraId="0650912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wierzy,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historia jego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jest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również włączona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wielki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plan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Bożej miłości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(historia zbawienia) (E.9.d),</w:t>
            </w:r>
          </w:p>
          <w:p w14:paraId="102F1738" w14:textId="5BDCD583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kształtuje zdolność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dzielenia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się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kerygmatem ze swoimi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rówieśnikami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(E.9.e).</w:t>
            </w:r>
          </w:p>
        </w:tc>
        <w:tc>
          <w:tcPr>
            <w:tcW w:w="2061" w:type="dxa"/>
          </w:tcPr>
          <w:p w14:paraId="41F7EEB6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uczniów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trakcie rozmowy kierowanej.</w:t>
            </w:r>
          </w:p>
          <w:p w14:paraId="5F8D9A1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pracy 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zespołach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zadaniowych.</w:t>
            </w:r>
          </w:p>
          <w:p w14:paraId="799A7A4F" w14:textId="565CC290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treści wniosków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wypracowanych w grupach.</w:t>
            </w:r>
          </w:p>
        </w:tc>
        <w:tc>
          <w:tcPr>
            <w:tcW w:w="2445" w:type="dxa"/>
          </w:tcPr>
          <w:p w14:paraId="3FA0EB39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1B6CCC8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Biblia, w tym fragmenty </w:t>
            </w:r>
            <w:proofErr w:type="spellStart"/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Staregoi</w:t>
            </w:r>
            <w:proofErr w:type="spellEnd"/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Nowego Testamentu.</w:t>
            </w:r>
          </w:p>
          <w:p w14:paraId="37EF940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Filozofia</w:t>
            </w:r>
          </w:p>
          <w:p w14:paraId="7D0E14AC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filozoficzne koncepcje genezy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zła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moralnego,</w:t>
            </w:r>
          </w:p>
          <w:p w14:paraId="203C05A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relacji z Bogiem i z drugim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człowiekiem.</w:t>
            </w:r>
          </w:p>
          <w:p w14:paraId="36532707" w14:textId="39B23C46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Wychowanie do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rodzinie –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tożsamość człowieka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poczucie sensu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życia.</w:t>
            </w:r>
          </w:p>
        </w:tc>
      </w:tr>
      <w:tr w:rsidR="00474216" w:rsidRPr="00202755" w14:paraId="60B4A845" w14:textId="77777777" w:rsidTr="00202755">
        <w:tc>
          <w:tcPr>
            <w:tcW w:w="518" w:type="dxa"/>
          </w:tcPr>
          <w:p w14:paraId="24D09DB9" w14:textId="65176146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13.</w:t>
            </w:r>
          </w:p>
        </w:tc>
        <w:tc>
          <w:tcPr>
            <w:tcW w:w="2162" w:type="dxa"/>
          </w:tcPr>
          <w:p w14:paraId="723F7ED2" w14:textId="1E24A2ED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Wierzę w Boga Miłosiernego</w:t>
            </w:r>
          </w:p>
        </w:tc>
        <w:tc>
          <w:tcPr>
            <w:tcW w:w="2007" w:type="dxa"/>
          </w:tcPr>
          <w:p w14:paraId="5957BAEC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skutków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grzechu 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życiu człowieka.</w:t>
            </w:r>
          </w:p>
          <w:p w14:paraId="15AAE7C6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Zaznajomienie 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prawami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życia duchowego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oraz sposobami ich realizacji 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życiu. Wyjaśnienie zależności między wolnością człowieka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złem występującym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świecie.</w:t>
            </w:r>
          </w:p>
          <w:p w14:paraId="588A49F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Rozwijanie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umiejętności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oceniania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własnej grzeszności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obliczu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Boga.</w:t>
            </w:r>
          </w:p>
          <w:p w14:paraId="08F13C79" w14:textId="4C440A3B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Rozwijanie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umiejętności posługiwania się różnymi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formami modlitwy.</w:t>
            </w:r>
          </w:p>
        </w:tc>
        <w:tc>
          <w:tcPr>
            <w:tcW w:w="1925" w:type="dxa"/>
          </w:tcPr>
          <w:p w14:paraId="6949452F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Przymioty, imiona i obraz Boga.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Tajemnica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pozornej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niemocy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Boga (A.7).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Miłosierdzie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przymiot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i dar Boga.</w:t>
            </w:r>
          </w:p>
          <w:p w14:paraId="29A99CF0" w14:textId="3AF00E6A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Odpowiedź człowieka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na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Boże Miłosierdzie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(A.25).</w:t>
            </w:r>
          </w:p>
        </w:tc>
        <w:tc>
          <w:tcPr>
            <w:tcW w:w="2260" w:type="dxa"/>
          </w:tcPr>
          <w:p w14:paraId="2665D96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charakteryzuje przymioty i imiona Boga, a na ich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podstawie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omawia obraz Boga (A.7.1),</w:t>
            </w:r>
          </w:p>
          <w:p w14:paraId="2C51A5D9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 relację między miłosierdziem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sprawiedliwością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Boga (A.25.2), – interpretuje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przypowieść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o synu marnotrawnym (A.25.3),</w:t>
            </w:r>
          </w:p>
          <w:p w14:paraId="6AF678C1" w14:textId="53544B79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przedstawia formy kultu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Bożego Miłosierdzia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(A.25.4), – wskazuje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miłosierdzie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jako istotny element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chrześcijańskiej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postawy.</w:t>
            </w:r>
          </w:p>
        </w:tc>
        <w:tc>
          <w:tcPr>
            <w:tcW w:w="1840" w:type="dxa"/>
          </w:tcPr>
          <w:p w14:paraId="0C836E97" w14:textId="6FDAE4F1" w:rsidR="00474216" w:rsidRPr="00202755" w:rsidRDefault="00474216" w:rsidP="00202755">
            <w:pPr>
              <w:autoSpaceDE w:val="0"/>
              <w:autoSpaceDN w:val="0"/>
              <w:adjustRightInd w:val="0"/>
              <w:rPr>
                <w:color w:val="231F20"/>
                <w:sz w:val="20"/>
                <w:szCs w:val="20"/>
                <w:lang w:val="pl-PL"/>
              </w:rPr>
            </w:pPr>
            <w:r w:rsidRPr="00202755">
              <w:rPr>
                <w:color w:val="231F20"/>
                <w:sz w:val="20"/>
                <w:szCs w:val="20"/>
                <w:lang w:val="pl-PL"/>
              </w:rPr>
              <w:t xml:space="preserve">– rozwija w sobie postawę wiary i zaufania Bogu (A.7.a), – wyraża Bogu wdzięczność za dar miłosierdzia (A.25.a). – świadomie włącza się w sprawowanie różnych form kultu Bożego Miłosierdzia (A.25.b), – wskazuje miłosierdzie jako istotny element </w:t>
            </w:r>
            <w:proofErr w:type="spellStart"/>
            <w:r w:rsidRPr="00202755">
              <w:rPr>
                <w:color w:val="231F20"/>
                <w:sz w:val="20"/>
                <w:szCs w:val="20"/>
                <w:lang w:val="pl-PL"/>
              </w:rPr>
              <w:t>chrześci</w:t>
            </w:r>
            <w:proofErr w:type="spellEnd"/>
            <w:r w:rsidRPr="00202755">
              <w:rPr>
                <w:color w:val="231F20"/>
                <w:sz w:val="20"/>
                <w:szCs w:val="20"/>
                <w:lang w:val="pl-PL"/>
              </w:rPr>
              <w:t>- jańskiej postawy.</w:t>
            </w:r>
          </w:p>
        </w:tc>
        <w:tc>
          <w:tcPr>
            <w:tcW w:w="2061" w:type="dxa"/>
          </w:tcPr>
          <w:p w14:paraId="650CE398" w14:textId="77777777" w:rsidR="00474216" w:rsidRPr="00202755" w:rsidRDefault="00474216" w:rsidP="00202755">
            <w:pPr>
              <w:autoSpaceDE w:val="0"/>
              <w:autoSpaceDN w:val="0"/>
              <w:adjustRightInd w:val="0"/>
              <w:rPr>
                <w:color w:val="231F20"/>
                <w:sz w:val="20"/>
                <w:szCs w:val="20"/>
                <w:lang w:val="pl-PL"/>
              </w:rPr>
            </w:pPr>
            <w:r w:rsidRPr="00202755">
              <w:rPr>
                <w:color w:val="231F20"/>
                <w:sz w:val="20"/>
                <w:szCs w:val="20"/>
                <w:lang w:val="pl-PL"/>
              </w:rPr>
              <w:t>Ocena interpretacji przypowieść o synu marnotrawnym.</w:t>
            </w:r>
          </w:p>
          <w:p w14:paraId="3A842CAA" w14:textId="77777777" w:rsidR="00474216" w:rsidRPr="00202755" w:rsidRDefault="00474216" w:rsidP="00202755">
            <w:pPr>
              <w:autoSpaceDE w:val="0"/>
              <w:autoSpaceDN w:val="0"/>
              <w:adjustRightInd w:val="0"/>
              <w:rPr>
                <w:color w:val="231F20"/>
                <w:sz w:val="20"/>
                <w:szCs w:val="20"/>
                <w:lang w:val="pl-PL"/>
              </w:rPr>
            </w:pPr>
            <w:r w:rsidRPr="00202755">
              <w:rPr>
                <w:color w:val="231F20"/>
                <w:sz w:val="20"/>
                <w:szCs w:val="20"/>
                <w:lang w:val="pl-PL"/>
              </w:rPr>
              <w:t>Ocena refleksji uczniów nad Bożym miłosierdziem.</w:t>
            </w:r>
          </w:p>
          <w:p w14:paraId="29364EAE" w14:textId="3B8DF0B4" w:rsidR="00474216" w:rsidRPr="00202755" w:rsidRDefault="00474216" w:rsidP="00202755">
            <w:pPr>
              <w:autoSpaceDE w:val="0"/>
              <w:autoSpaceDN w:val="0"/>
              <w:adjustRightInd w:val="0"/>
              <w:rPr>
                <w:color w:val="231F20"/>
                <w:sz w:val="20"/>
                <w:szCs w:val="20"/>
                <w:lang w:val="pl-PL"/>
              </w:rPr>
            </w:pPr>
            <w:r w:rsidRPr="00202755">
              <w:rPr>
                <w:color w:val="231F20"/>
                <w:sz w:val="20"/>
                <w:szCs w:val="20"/>
                <w:lang w:val="pl-PL"/>
              </w:rPr>
              <w:t>Ocena aktywności na lekcji.</w:t>
            </w:r>
          </w:p>
        </w:tc>
        <w:tc>
          <w:tcPr>
            <w:tcW w:w="2445" w:type="dxa"/>
          </w:tcPr>
          <w:p w14:paraId="72FEC36B" w14:textId="77777777" w:rsidR="00474216" w:rsidRPr="00202755" w:rsidRDefault="00474216" w:rsidP="00202755">
            <w:pPr>
              <w:autoSpaceDE w:val="0"/>
              <w:autoSpaceDN w:val="0"/>
              <w:adjustRightInd w:val="0"/>
              <w:rPr>
                <w:color w:val="231F20"/>
                <w:sz w:val="20"/>
                <w:szCs w:val="20"/>
                <w:lang w:val="pl-PL"/>
              </w:rPr>
            </w:pPr>
            <w:r w:rsidRPr="00202755">
              <w:rPr>
                <w:color w:val="231F20"/>
                <w:sz w:val="20"/>
                <w:szCs w:val="20"/>
                <w:lang w:val="pl-PL"/>
              </w:rPr>
              <w:t>Język polski – Biblia, w tym fragmenty Ewangelii według św. Łukasza, – analiza obrazu Rembrandta Powrót syna marnotrawnego.</w:t>
            </w:r>
          </w:p>
          <w:p w14:paraId="2375290D" w14:textId="4F3F4ABC" w:rsidR="00474216" w:rsidRPr="00202755" w:rsidRDefault="00474216" w:rsidP="00202755">
            <w:pPr>
              <w:autoSpaceDE w:val="0"/>
              <w:autoSpaceDN w:val="0"/>
              <w:adjustRightInd w:val="0"/>
              <w:rPr>
                <w:color w:val="231F20"/>
                <w:sz w:val="20"/>
                <w:szCs w:val="20"/>
                <w:lang w:val="pl-PL"/>
              </w:rPr>
            </w:pPr>
            <w:r w:rsidRPr="00202755">
              <w:rPr>
                <w:color w:val="231F20"/>
                <w:sz w:val="20"/>
                <w:szCs w:val="20"/>
                <w:lang w:val="pl-PL"/>
              </w:rPr>
              <w:t>Filozofia – człowiek wobec miłości Plastyka, – twórczość Rembrandta.</w:t>
            </w:r>
          </w:p>
        </w:tc>
      </w:tr>
      <w:tr w:rsidR="00474216" w:rsidRPr="00202755" w14:paraId="2E7F7D0A" w14:textId="77777777" w:rsidTr="00202755">
        <w:tc>
          <w:tcPr>
            <w:tcW w:w="518" w:type="dxa"/>
          </w:tcPr>
          <w:p w14:paraId="0DA84306" w14:textId="6CD83130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14.</w:t>
            </w:r>
          </w:p>
        </w:tc>
        <w:tc>
          <w:tcPr>
            <w:tcW w:w="2162" w:type="dxa"/>
          </w:tcPr>
          <w:p w14:paraId="0B1FFC7F" w14:textId="7E8B2008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Współczesny świat potrzebuje miłości i miłosierdzia</w:t>
            </w:r>
          </w:p>
        </w:tc>
        <w:tc>
          <w:tcPr>
            <w:tcW w:w="2007" w:type="dxa"/>
          </w:tcPr>
          <w:p w14:paraId="63E05266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skutków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grzechu 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życiu człowieka.</w:t>
            </w:r>
          </w:p>
          <w:p w14:paraId="2FC5ED0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Zaznajomienie 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prawami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życia duchowego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oraz sposobami ich realizacji 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życiu. Wyjaśnienie zależności między wolnością człowieka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złem występującym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świecie.</w:t>
            </w:r>
          </w:p>
          <w:p w14:paraId="57239E9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Rozwijanie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umiejętności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oceniania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własnej grzeszności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obliczu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Boga.</w:t>
            </w:r>
          </w:p>
          <w:p w14:paraId="65265A45" w14:textId="0C887176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Rozwijanie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umiejętności posługiwania się różnymi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formami modlitwy.</w:t>
            </w:r>
          </w:p>
        </w:tc>
        <w:tc>
          <w:tcPr>
            <w:tcW w:w="1925" w:type="dxa"/>
          </w:tcPr>
          <w:p w14:paraId="6975647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Miłosierdzie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przymiot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i dar Boga.</w:t>
            </w:r>
          </w:p>
          <w:p w14:paraId="0B61E382" w14:textId="579C8764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Odpowiedź człowieka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na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Boże Miłosierdzie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(A.2.5).</w:t>
            </w:r>
          </w:p>
        </w:tc>
        <w:tc>
          <w:tcPr>
            <w:tcW w:w="2260" w:type="dxa"/>
          </w:tcPr>
          <w:p w14:paraId="2B02F6D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definiuje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pojęcia: „miłosierdzie”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„wyobraźnia miłosierdzia”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(A.25.1),</w:t>
            </w:r>
          </w:p>
          <w:p w14:paraId="2BC3BAE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podaje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przykłady świętych świadków Bożego Miłosierdzia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(A.25.5),</w:t>
            </w:r>
          </w:p>
          <w:p w14:paraId="0EE6A10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objaśnia relację między miłosierdziem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sprawiedliwością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Boga (A.25.2), – interpretuje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przypowieść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o synu marnotrawnym (A.25.3),</w:t>
            </w:r>
          </w:p>
          <w:p w14:paraId="4561AEEB" w14:textId="40BCC40A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przedstawia formy kultu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Bożego Miłosierdzia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(A.25.4), – wskazuje wzajemny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związek miłości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miłosierdzia.</w:t>
            </w:r>
          </w:p>
        </w:tc>
        <w:tc>
          <w:tcPr>
            <w:tcW w:w="1840" w:type="dxa"/>
          </w:tcPr>
          <w:p w14:paraId="4EEE41AD" w14:textId="77777777" w:rsidR="00474216" w:rsidRPr="00202755" w:rsidRDefault="00474216" w:rsidP="00202755">
            <w:pPr>
              <w:autoSpaceDE w:val="0"/>
              <w:autoSpaceDN w:val="0"/>
              <w:adjustRightInd w:val="0"/>
              <w:rPr>
                <w:color w:val="231F20"/>
                <w:sz w:val="20"/>
                <w:szCs w:val="20"/>
                <w:lang w:val="pl-PL"/>
              </w:rPr>
            </w:pPr>
            <w:r w:rsidRPr="00202755">
              <w:rPr>
                <w:color w:val="231F20"/>
                <w:sz w:val="20"/>
                <w:szCs w:val="20"/>
                <w:lang w:val="pl-PL"/>
              </w:rPr>
              <w:t xml:space="preserve">– świadomie włącza się w sprawowanie różnych form kultu Bożego Miłosierdzia (A.25.b), – stara się praktykować miło- sierdzie w codziennych </w:t>
            </w:r>
            <w:proofErr w:type="spellStart"/>
            <w:r w:rsidRPr="00202755">
              <w:rPr>
                <w:color w:val="231F20"/>
                <w:sz w:val="20"/>
                <w:szCs w:val="20"/>
                <w:lang w:val="pl-PL"/>
              </w:rPr>
              <w:t>rela</w:t>
            </w:r>
            <w:proofErr w:type="spellEnd"/>
            <w:r w:rsidRPr="00202755">
              <w:rPr>
                <w:color w:val="231F20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202755">
              <w:rPr>
                <w:color w:val="231F20"/>
                <w:sz w:val="20"/>
                <w:szCs w:val="20"/>
                <w:lang w:val="pl-PL"/>
              </w:rPr>
              <w:t>cjach</w:t>
            </w:r>
            <w:proofErr w:type="spellEnd"/>
            <w:r w:rsidRPr="00202755">
              <w:rPr>
                <w:color w:val="231F20"/>
                <w:sz w:val="20"/>
                <w:szCs w:val="20"/>
                <w:lang w:val="pl-PL"/>
              </w:rPr>
              <w:t xml:space="preserve"> z ludźmi (A.25.c), – angażuje się w działalność organizacji charytatywnych, – kultu Bożego Miłosierdzia (A.25.b), – przyjmuje postawę okazy- </w:t>
            </w:r>
            <w:proofErr w:type="spellStart"/>
            <w:r w:rsidRPr="00202755">
              <w:rPr>
                <w:color w:val="231F20"/>
                <w:sz w:val="20"/>
                <w:szCs w:val="20"/>
                <w:lang w:val="pl-PL"/>
              </w:rPr>
              <w:t>wania</w:t>
            </w:r>
            <w:proofErr w:type="spellEnd"/>
            <w:r w:rsidRPr="00202755">
              <w:rPr>
                <w:color w:val="231F20"/>
                <w:sz w:val="20"/>
                <w:szCs w:val="20"/>
                <w:lang w:val="pl-PL"/>
              </w:rPr>
              <w:t xml:space="preserve"> miłości bliźnim, – wyraża Bogu wdzięczność za dar miłosierdzia (A.25.a).</w:t>
            </w:r>
          </w:p>
          <w:p w14:paraId="4F804C28" w14:textId="797FCA33" w:rsidR="00474216" w:rsidRPr="00202755" w:rsidRDefault="00474216" w:rsidP="00202755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2061" w:type="dxa"/>
          </w:tcPr>
          <w:p w14:paraId="7DEEC419" w14:textId="77777777" w:rsidR="00474216" w:rsidRPr="00202755" w:rsidRDefault="00474216" w:rsidP="00202755">
            <w:pPr>
              <w:autoSpaceDE w:val="0"/>
              <w:autoSpaceDN w:val="0"/>
              <w:adjustRightInd w:val="0"/>
              <w:rPr>
                <w:color w:val="231F20"/>
                <w:sz w:val="20"/>
                <w:szCs w:val="20"/>
                <w:lang w:val="pl-PL"/>
              </w:rPr>
            </w:pPr>
            <w:r w:rsidRPr="00202755">
              <w:rPr>
                <w:color w:val="231F20"/>
                <w:sz w:val="20"/>
                <w:szCs w:val="20"/>
                <w:lang w:val="pl-PL"/>
              </w:rPr>
              <w:t>Ocena prezentacji.</w:t>
            </w:r>
          </w:p>
          <w:p w14:paraId="4BE5E100" w14:textId="77777777" w:rsidR="00474216" w:rsidRPr="00202755" w:rsidRDefault="00474216" w:rsidP="00202755">
            <w:pPr>
              <w:autoSpaceDE w:val="0"/>
              <w:autoSpaceDN w:val="0"/>
              <w:adjustRightInd w:val="0"/>
              <w:rPr>
                <w:color w:val="231F20"/>
                <w:sz w:val="20"/>
                <w:szCs w:val="20"/>
                <w:lang w:val="pl-PL"/>
              </w:rPr>
            </w:pPr>
            <w:r w:rsidRPr="00202755">
              <w:rPr>
                <w:color w:val="231F20"/>
                <w:sz w:val="20"/>
                <w:szCs w:val="20"/>
                <w:lang w:val="pl-PL"/>
              </w:rPr>
              <w:t>Ocena notatki własnej na temat znaczenia miłości i miłosierdzia w ludzkim życiu.</w:t>
            </w:r>
          </w:p>
          <w:p w14:paraId="07F66BC2" w14:textId="4FF95DD1" w:rsidR="00474216" w:rsidRPr="00202755" w:rsidRDefault="00474216" w:rsidP="00202755">
            <w:pPr>
              <w:autoSpaceDE w:val="0"/>
              <w:autoSpaceDN w:val="0"/>
              <w:adjustRightInd w:val="0"/>
              <w:rPr>
                <w:color w:val="231F20"/>
                <w:sz w:val="20"/>
                <w:szCs w:val="20"/>
                <w:lang w:val="pl-PL"/>
              </w:rPr>
            </w:pPr>
            <w:r w:rsidRPr="00202755">
              <w:rPr>
                <w:color w:val="231F20"/>
                <w:sz w:val="20"/>
                <w:szCs w:val="20"/>
                <w:lang w:val="pl-PL"/>
              </w:rPr>
              <w:t>Ocena plakatu „</w:t>
            </w:r>
            <w:proofErr w:type="spellStart"/>
            <w:r w:rsidRPr="00202755">
              <w:rPr>
                <w:color w:val="231F20"/>
                <w:sz w:val="20"/>
                <w:szCs w:val="20"/>
                <w:lang w:val="pl-PL"/>
              </w:rPr>
              <w:t>Poma</w:t>
            </w:r>
            <w:proofErr w:type="spellEnd"/>
            <w:r w:rsidRPr="00202755">
              <w:rPr>
                <w:color w:val="231F20"/>
                <w:sz w:val="20"/>
                <w:szCs w:val="20"/>
                <w:lang w:val="pl-PL"/>
              </w:rPr>
              <w:t>- gam. Miłość i miło- sierdzie”.</w:t>
            </w:r>
          </w:p>
        </w:tc>
        <w:tc>
          <w:tcPr>
            <w:tcW w:w="2445" w:type="dxa"/>
          </w:tcPr>
          <w:p w14:paraId="22B30DB9" w14:textId="77777777" w:rsidR="00474216" w:rsidRPr="00202755" w:rsidRDefault="00474216" w:rsidP="00202755">
            <w:pPr>
              <w:autoSpaceDE w:val="0"/>
              <w:autoSpaceDN w:val="0"/>
              <w:adjustRightInd w:val="0"/>
              <w:rPr>
                <w:color w:val="231F20"/>
                <w:sz w:val="20"/>
                <w:szCs w:val="20"/>
                <w:lang w:val="pl-PL"/>
              </w:rPr>
            </w:pPr>
            <w:r w:rsidRPr="00202755">
              <w:rPr>
                <w:color w:val="231F20"/>
                <w:sz w:val="20"/>
                <w:szCs w:val="20"/>
                <w:lang w:val="pl-PL"/>
              </w:rPr>
              <w:t>Język polski – Biblia, w tym fragmenty Ewangelii według św. Łukasza, – motyw miłości i miłosierdzia w litera- turze.</w:t>
            </w:r>
          </w:p>
          <w:p w14:paraId="4A224201" w14:textId="77777777" w:rsidR="00474216" w:rsidRPr="00202755" w:rsidRDefault="00474216" w:rsidP="00202755">
            <w:pPr>
              <w:autoSpaceDE w:val="0"/>
              <w:autoSpaceDN w:val="0"/>
              <w:adjustRightInd w:val="0"/>
              <w:rPr>
                <w:color w:val="231F20"/>
                <w:sz w:val="20"/>
                <w:szCs w:val="20"/>
                <w:lang w:val="pl-PL"/>
              </w:rPr>
            </w:pPr>
            <w:r w:rsidRPr="00202755">
              <w:rPr>
                <w:color w:val="231F20"/>
                <w:sz w:val="20"/>
                <w:szCs w:val="20"/>
                <w:lang w:val="pl-PL"/>
              </w:rPr>
              <w:t xml:space="preserve">Filozofia – człowiek wobec miłości i </w:t>
            </w:r>
            <w:proofErr w:type="spellStart"/>
            <w:r w:rsidRPr="00202755">
              <w:rPr>
                <w:color w:val="231F20"/>
                <w:sz w:val="20"/>
                <w:szCs w:val="20"/>
                <w:lang w:val="pl-PL"/>
              </w:rPr>
              <w:t>sprawiedli</w:t>
            </w:r>
            <w:proofErr w:type="spellEnd"/>
            <w:r w:rsidRPr="00202755">
              <w:rPr>
                <w:color w:val="231F20"/>
                <w:sz w:val="20"/>
                <w:szCs w:val="20"/>
                <w:lang w:val="pl-PL"/>
              </w:rPr>
              <w:t xml:space="preserve">- </w:t>
            </w:r>
            <w:proofErr w:type="spellStart"/>
            <w:r w:rsidRPr="00202755">
              <w:rPr>
                <w:color w:val="231F20"/>
                <w:sz w:val="20"/>
                <w:szCs w:val="20"/>
                <w:lang w:val="pl-PL"/>
              </w:rPr>
              <w:t>wości</w:t>
            </w:r>
            <w:proofErr w:type="spellEnd"/>
            <w:r w:rsidRPr="00202755">
              <w:rPr>
                <w:color w:val="231F20"/>
                <w:sz w:val="20"/>
                <w:szCs w:val="20"/>
                <w:lang w:val="pl-PL"/>
              </w:rPr>
              <w:t>.</w:t>
            </w:r>
          </w:p>
          <w:p w14:paraId="1390A10F" w14:textId="364C2A8B" w:rsidR="00474216" w:rsidRPr="00202755" w:rsidRDefault="00474216" w:rsidP="00202755">
            <w:pPr>
              <w:autoSpaceDE w:val="0"/>
              <w:autoSpaceDN w:val="0"/>
              <w:adjustRightInd w:val="0"/>
              <w:rPr>
                <w:color w:val="231F20"/>
                <w:sz w:val="20"/>
                <w:szCs w:val="20"/>
                <w:lang w:val="pl-PL"/>
              </w:rPr>
            </w:pPr>
            <w:r w:rsidRPr="00202755">
              <w:rPr>
                <w:color w:val="231F20"/>
                <w:sz w:val="20"/>
                <w:szCs w:val="20"/>
                <w:lang w:val="pl-PL"/>
              </w:rPr>
              <w:t>Wiedza o społeczeństwie – troska społeczeństwa i organizacji charytatywnych o obywateli.</w:t>
            </w:r>
          </w:p>
        </w:tc>
      </w:tr>
      <w:tr w:rsidR="00474216" w:rsidRPr="00202755" w14:paraId="650394DE" w14:textId="77777777" w:rsidTr="00202755">
        <w:tc>
          <w:tcPr>
            <w:tcW w:w="518" w:type="dxa"/>
          </w:tcPr>
          <w:p w14:paraId="6BECB223" w14:textId="124AC44A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15.</w:t>
            </w:r>
          </w:p>
        </w:tc>
        <w:tc>
          <w:tcPr>
            <w:tcW w:w="2162" w:type="dxa"/>
          </w:tcPr>
          <w:p w14:paraId="727AC9D2" w14:textId="3A58CD1D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Na modlitwie rozmawiam z Ojcem</w:t>
            </w:r>
          </w:p>
        </w:tc>
        <w:tc>
          <w:tcPr>
            <w:tcW w:w="2007" w:type="dxa"/>
          </w:tcPr>
          <w:p w14:paraId="08E86CC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skutków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grzechu 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życiu człowieka.</w:t>
            </w:r>
          </w:p>
          <w:p w14:paraId="57A15340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Zaznajomienie 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prawami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życia duchowego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oraz sposobami ich realizacji 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życiu. Wyjaśnienie zależności między wolnością człowieka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złem występującym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świecie.</w:t>
            </w:r>
          </w:p>
          <w:p w14:paraId="630392F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Rozwijanie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umiejętności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oceniania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własnej grzeszności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obliczu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Boga.</w:t>
            </w:r>
          </w:p>
          <w:p w14:paraId="6B9D66B6" w14:textId="1B2B04D3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Rozwijanie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umiejętności posługiwania się różnymi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formami modlitwy.</w:t>
            </w:r>
          </w:p>
        </w:tc>
        <w:tc>
          <w:tcPr>
            <w:tcW w:w="1925" w:type="dxa"/>
          </w:tcPr>
          <w:p w14:paraId="107A43D7" w14:textId="5C64D15E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Modlitwa jako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rozmowa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z Ojcem (D.4).</w:t>
            </w:r>
          </w:p>
        </w:tc>
        <w:tc>
          <w:tcPr>
            <w:tcW w:w="2260" w:type="dxa"/>
          </w:tcPr>
          <w:p w14:paraId="22C0DE4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podaje synowski charakter modlitwy Jezusa (D.4.1), 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 czym polega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nowość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modlitwy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chrześcijańskiej,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zanoszonej „nie tylko przez Chrystusa, lecz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także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Nim” (</w:t>
            </w:r>
            <w:proofErr w:type="spellStart"/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KKK</w:t>
            </w:r>
            <w:proofErr w:type="spellEnd"/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2615) (D.5.1), – charakteryzuje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modlitwę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Jezusa (D.4.2),</w:t>
            </w:r>
          </w:p>
          <w:p w14:paraId="3D893BFD" w14:textId="5C1B8562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dowodzi,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Jezus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wysłuchuje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modlitwy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pełnej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wiary (D.5.2).</w:t>
            </w:r>
          </w:p>
        </w:tc>
        <w:tc>
          <w:tcPr>
            <w:tcW w:w="1840" w:type="dxa"/>
          </w:tcPr>
          <w:p w14:paraId="4E6D8CF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podczas modlitwy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przyjmuje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postawę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dziecka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Bożego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(D.4.a),</w:t>
            </w:r>
          </w:p>
          <w:p w14:paraId="5BC4F4C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ufnością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modli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do Boga Ojca (D.4.b),</w:t>
            </w:r>
          </w:p>
          <w:p w14:paraId="54CF2B2E" w14:textId="2DF07B52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przyjmuje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postawę odpowiedzialności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pogłębianie własnej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wiary i modlitwy.</w:t>
            </w:r>
          </w:p>
        </w:tc>
        <w:tc>
          <w:tcPr>
            <w:tcW w:w="2061" w:type="dxa"/>
          </w:tcPr>
          <w:p w14:paraId="7DB7D59F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efektów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pracy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zespołowej.</w:t>
            </w:r>
          </w:p>
          <w:p w14:paraId="2AB86E7C" w14:textId="108B36FE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poprawności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przedstawienia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efektów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pracy w grupach.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Wartościowanie </w:t>
            </w:r>
            <w:proofErr w:type="spellStart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wypowiedzi</w:t>
            </w:r>
            <w:proofErr w:type="spellEnd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indywidualnej.</w:t>
            </w:r>
          </w:p>
        </w:tc>
        <w:tc>
          <w:tcPr>
            <w:tcW w:w="2445" w:type="dxa"/>
          </w:tcPr>
          <w:p w14:paraId="47C9560F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11F7689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Biblia, wybrane fragmenty,</w:t>
            </w:r>
          </w:p>
          <w:p w14:paraId="5B7485A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modlitwa w wybranych tekstach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literatury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i kultury.</w:t>
            </w:r>
          </w:p>
          <w:p w14:paraId="203944B9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Filozofia</w:t>
            </w:r>
          </w:p>
          <w:p w14:paraId="500E1EE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modlitwa jako miejsce spotkania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człowieka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z Bogiem.</w:t>
            </w:r>
          </w:p>
          <w:p w14:paraId="48C3AE5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Wychowanie do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rodzinie</w:t>
            </w:r>
          </w:p>
          <w:p w14:paraId="00735EAC" w14:textId="16047BE7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– relacja ojciec-dziecko.</w:t>
            </w:r>
          </w:p>
        </w:tc>
      </w:tr>
      <w:tr w:rsidR="00474216" w:rsidRPr="00202755" w14:paraId="673E828A" w14:textId="77777777" w:rsidTr="00202755">
        <w:tc>
          <w:tcPr>
            <w:tcW w:w="518" w:type="dxa"/>
          </w:tcPr>
          <w:p w14:paraId="5573052E" w14:textId="48AF63BD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16.</w:t>
            </w:r>
          </w:p>
        </w:tc>
        <w:tc>
          <w:tcPr>
            <w:tcW w:w="2162" w:type="dxa"/>
          </w:tcPr>
          <w:p w14:paraId="389A96AB" w14:textId="7BC1B543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Wierzę w Boga jako akt całego człowieka</w:t>
            </w:r>
          </w:p>
        </w:tc>
        <w:tc>
          <w:tcPr>
            <w:tcW w:w="2007" w:type="dxa"/>
          </w:tcPr>
          <w:p w14:paraId="5C494BC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związków głównych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religii i innych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wyznań niekatolickich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chrześcijaństwem.</w:t>
            </w:r>
          </w:p>
          <w:p w14:paraId="02ECAC9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Przedstawienie wiary jako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ciągłego podejmowania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wysiłku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poszukiwania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odkrywania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Boga.</w:t>
            </w:r>
          </w:p>
          <w:p w14:paraId="4CA5150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Rozwijanie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zainteresowania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swoją wiarą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świetle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innych religii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wyznań chrześcijańskich.</w:t>
            </w:r>
          </w:p>
          <w:p w14:paraId="7423E1DD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Kształtowanie umiejętności świadomego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korzystania 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mediów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duchu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wartości chrześcijańskich.</w:t>
            </w:r>
          </w:p>
          <w:p w14:paraId="1D92F99C" w14:textId="1F9CE0F6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Przygotowanie do interpretacji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pojęcia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„wcielenie”.</w:t>
            </w:r>
          </w:p>
        </w:tc>
        <w:tc>
          <w:tcPr>
            <w:tcW w:w="1925" w:type="dxa"/>
          </w:tcPr>
          <w:p w14:paraId="2A7EA732" w14:textId="606EF2A4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Wiara, akt wiary, wiara jako postawa, wiara i rozum,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posłuszeństwo wiary.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Postawy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człowieka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wobec Boga i ich konsekwencje (odrzucenie,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obojętność, przyjęcie)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(A.6).</w:t>
            </w:r>
          </w:p>
        </w:tc>
        <w:tc>
          <w:tcPr>
            <w:tcW w:w="2260" w:type="dxa"/>
          </w:tcPr>
          <w:p w14:paraId="1B5F5D0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definiuje, czym jest wiara (A.6),</w:t>
            </w:r>
          </w:p>
          <w:p w14:paraId="34810BD8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wymienia cechy aktu wiary (A.6),</w:t>
            </w:r>
          </w:p>
          <w:p w14:paraId="55B034AF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 treść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rozmowy Jezusa z Ojcem (J 17,1-26), 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 czym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polegają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postawy odrzucenia,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obojętności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oraz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przyjęcia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Boga (A.6),</w:t>
            </w:r>
          </w:p>
          <w:p w14:paraId="57E0F49E" w14:textId="63E207E5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opisuje, czym jest wiara, rozumiana jako postawa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całego życia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(A.6.1).</w:t>
            </w:r>
          </w:p>
        </w:tc>
        <w:tc>
          <w:tcPr>
            <w:tcW w:w="1840" w:type="dxa"/>
          </w:tcPr>
          <w:p w14:paraId="20F17FF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troszczy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właściwą atmosferę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i odpowiednie warunki do modlitwy (D.13.a),</w:t>
            </w:r>
          </w:p>
          <w:p w14:paraId="6BC6AE5F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zraża się trudnościami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(D.13.b),</w:t>
            </w:r>
          </w:p>
          <w:p w14:paraId="401C609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dba 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rozwój własnej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wiary (A.6.a),</w:t>
            </w:r>
          </w:p>
          <w:p w14:paraId="6C1527DD" w14:textId="1BB20787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przyjmuje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postawę ufności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wobec Boga 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odpowiedzialności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bliźnich.</w:t>
            </w:r>
          </w:p>
        </w:tc>
        <w:tc>
          <w:tcPr>
            <w:tcW w:w="2061" w:type="dxa"/>
          </w:tcPr>
          <w:p w14:paraId="17D77FE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efektów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pracy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zespołowej.</w:t>
            </w:r>
          </w:p>
          <w:p w14:paraId="415209FF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wiadomości ogólnych dotyczących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wiary w Boga jako aktu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całego człowieka.</w:t>
            </w:r>
          </w:p>
          <w:p w14:paraId="0356500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Ocena uczestnictwa w dyskusji.</w:t>
            </w:r>
          </w:p>
          <w:p w14:paraId="02A73AA8" w14:textId="2148246F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Ocena notatek ucznia.</w:t>
            </w:r>
          </w:p>
        </w:tc>
        <w:tc>
          <w:tcPr>
            <w:tcW w:w="2445" w:type="dxa"/>
          </w:tcPr>
          <w:p w14:paraId="67AA89A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146F582F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Biblia, w tym fragmenty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ksiąg mądro- </w:t>
            </w:r>
            <w:proofErr w:type="spellStart"/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ściowych</w:t>
            </w:r>
            <w:proofErr w:type="spellEnd"/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Starego Testamentu oraz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Ewangelii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synoptycznych.</w:t>
            </w:r>
          </w:p>
          <w:p w14:paraId="0E96C35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Filozofia</w:t>
            </w:r>
          </w:p>
          <w:p w14:paraId="6481EBC3" w14:textId="48D19AC8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umiejętność formułowania podstawowych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pytań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filozoficznych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dotyczących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Boga,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rzeczywistości, człowieka.</w:t>
            </w:r>
          </w:p>
        </w:tc>
      </w:tr>
      <w:tr w:rsidR="00474216" w:rsidRPr="00202755" w14:paraId="49AB718A" w14:textId="77777777" w:rsidTr="00202755">
        <w:tc>
          <w:tcPr>
            <w:tcW w:w="518" w:type="dxa"/>
          </w:tcPr>
          <w:p w14:paraId="6422CBC9" w14:textId="7E21316C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17.</w:t>
            </w:r>
          </w:p>
        </w:tc>
        <w:tc>
          <w:tcPr>
            <w:tcW w:w="2162" w:type="dxa"/>
          </w:tcPr>
          <w:p w14:paraId="25F0CE30" w14:textId="5153C27A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W poszukiwaniu wiary dojrzałej</w:t>
            </w:r>
          </w:p>
        </w:tc>
        <w:tc>
          <w:tcPr>
            <w:tcW w:w="2007" w:type="dxa"/>
          </w:tcPr>
          <w:p w14:paraId="7155D2B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związków głównych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religii i innych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wyznań niekatolickich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chrześcijaństwem.</w:t>
            </w:r>
          </w:p>
          <w:p w14:paraId="0482110D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Przedstawienie wiary jako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ciągłego podejmowania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wysiłku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poszukiwania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odkrywania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Boga.</w:t>
            </w:r>
          </w:p>
          <w:p w14:paraId="0CD4CD5C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Rozwijanie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zainteresowania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swoją wiarą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świetle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innych religii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wyznań chrześcijańskich.</w:t>
            </w:r>
          </w:p>
          <w:p w14:paraId="5AD6E749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Kształtowanie umiejętności świadomego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korzystania 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mediów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duchu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wartości chrześcijańskich.</w:t>
            </w:r>
          </w:p>
          <w:p w14:paraId="2222DE0F" w14:textId="0173C373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Przygotowanie do interpretacji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pojęcia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„wcielenie”.</w:t>
            </w:r>
          </w:p>
        </w:tc>
        <w:tc>
          <w:tcPr>
            <w:tcW w:w="1925" w:type="dxa"/>
          </w:tcPr>
          <w:p w14:paraId="2EAD9807" w14:textId="511DC3C8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Wiara, akt wiary, wiara jako postawa, wiara i rozum,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posłuszeństwo wiary.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Postawy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człowieka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wobec Boga i ich konsekwencje (odrzucenie,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obojętność, przyjęcie)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(A.6).</w:t>
            </w:r>
          </w:p>
        </w:tc>
        <w:tc>
          <w:tcPr>
            <w:tcW w:w="2260" w:type="dxa"/>
          </w:tcPr>
          <w:p w14:paraId="7DECA18D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wymienia wykroczenia przeciwko Bogu (C.10.1), 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 czym polega oddawanie czci Bogu (C.10.1),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objaśnia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etapy na drodze ku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dojrzałości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wierze (A.6), 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formułuje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zasady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wynikające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 I przykazania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Bożego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(C.10.1),</w:t>
            </w:r>
          </w:p>
          <w:p w14:paraId="79FE97F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opisuje, czym jest wiara, rozumiana jako postawa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całego życia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(A.6.1),</w:t>
            </w:r>
          </w:p>
          <w:p w14:paraId="54AE0F52" w14:textId="37195878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analizuje znaczenie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wolności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dla wiary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bądź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niewiary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człowieka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(A.6.3).</w:t>
            </w:r>
          </w:p>
        </w:tc>
        <w:tc>
          <w:tcPr>
            <w:tcW w:w="1840" w:type="dxa"/>
          </w:tcPr>
          <w:p w14:paraId="2C2BB5E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dba 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rozwój własnej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wiary (A.6.a),</w:t>
            </w:r>
          </w:p>
          <w:p w14:paraId="348EA145" w14:textId="23ED8707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angażuje się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praktyki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religijne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indywidualnie i we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wspólnocie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Kościoła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(C.10.c).</w:t>
            </w:r>
          </w:p>
        </w:tc>
        <w:tc>
          <w:tcPr>
            <w:tcW w:w="2061" w:type="dxa"/>
          </w:tcPr>
          <w:p w14:paraId="6A61EEE8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wypowiedzi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uczniów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 temat zasad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wynikających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 I przykazania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Dekalogu.</w:t>
            </w:r>
          </w:p>
          <w:p w14:paraId="4A17328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wyników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pracy w grupach.</w:t>
            </w:r>
          </w:p>
          <w:p w14:paraId="5ECD9DCB" w14:textId="76FAC66D" w:rsidR="00474216" w:rsidRPr="00202755" w:rsidRDefault="00474216" w:rsidP="00202755">
            <w:pPr>
              <w:rPr>
                <w:sz w:val="20"/>
                <w:szCs w:val="20"/>
              </w:rPr>
            </w:pPr>
            <w:proofErr w:type="spellStart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Ocena</w:t>
            </w:r>
            <w:proofErr w:type="spellEnd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pracy</w:t>
            </w:r>
            <w:proofErr w:type="spellEnd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domowej</w:t>
            </w:r>
            <w:proofErr w:type="spellEnd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.</w:t>
            </w:r>
          </w:p>
        </w:tc>
        <w:tc>
          <w:tcPr>
            <w:tcW w:w="2445" w:type="dxa"/>
          </w:tcPr>
          <w:p w14:paraId="0D9B2BD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14ED0A9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Biblia, w tym fragmenty Nowego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Testamentu.</w:t>
            </w:r>
          </w:p>
          <w:p w14:paraId="64BCA4B0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Filozofia</w:t>
            </w:r>
          </w:p>
          <w:p w14:paraId="3406DF9C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umiejętność formułowania podstawowych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pytań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filozoficznych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dotyczących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Boga,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rzeczywistości, człowieka.</w:t>
            </w:r>
          </w:p>
          <w:p w14:paraId="06BD3E30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Wychowanie do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rodzinie</w:t>
            </w:r>
          </w:p>
          <w:p w14:paraId="25077B1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tożsamość człowieka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poczucie sensu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życia,</w:t>
            </w:r>
          </w:p>
          <w:p w14:paraId="112B6AC3" w14:textId="2B0A48BF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wielowymiarowość człowieka, pogłębienie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problematyki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związanej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dojrzałością.</w:t>
            </w:r>
          </w:p>
        </w:tc>
      </w:tr>
      <w:tr w:rsidR="00474216" w:rsidRPr="00202755" w14:paraId="06BB5169" w14:textId="77777777" w:rsidTr="00202755">
        <w:tc>
          <w:tcPr>
            <w:tcW w:w="518" w:type="dxa"/>
          </w:tcPr>
          <w:p w14:paraId="512F8589" w14:textId="60C05416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18.</w:t>
            </w:r>
          </w:p>
        </w:tc>
        <w:tc>
          <w:tcPr>
            <w:tcW w:w="2162" w:type="dxa"/>
          </w:tcPr>
          <w:p w14:paraId="2722C0C6" w14:textId="155894F8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Obrona wiary wobec współczesnych zagrożeń</w:t>
            </w:r>
          </w:p>
        </w:tc>
        <w:tc>
          <w:tcPr>
            <w:tcW w:w="2007" w:type="dxa"/>
          </w:tcPr>
          <w:p w14:paraId="7202D5A9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związków głównych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religii i innych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wyznań niekatolickich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chrześcijaństwem.</w:t>
            </w:r>
          </w:p>
          <w:p w14:paraId="71CBAE7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Przedstawienie wiary jako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ciągłego podejmowania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wysiłku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poszukiwania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odkrywania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Boga.</w:t>
            </w:r>
          </w:p>
          <w:p w14:paraId="2DF06DEF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Rozwijanie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zainteresowania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swoją wiarą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świetle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innych religii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wyznań chrześcijańskich.</w:t>
            </w:r>
          </w:p>
          <w:p w14:paraId="7BB642E9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Kształtowanie umiejętności świadomego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korzystania 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mediów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duchu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wartości chrześcijańskich.</w:t>
            </w:r>
          </w:p>
          <w:p w14:paraId="7B4A23E6" w14:textId="1A31E3BA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Przygotowanie do interpretacji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pojęcia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„wcielenie”.</w:t>
            </w:r>
          </w:p>
        </w:tc>
        <w:tc>
          <w:tcPr>
            <w:tcW w:w="1925" w:type="dxa"/>
          </w:tcPr>
          <w:p w14:paraId="665022B1" w14:textId="06FA0C73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Wiara, akt wiary, wiara jako postawa, wiara i rozum,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posłuszeństwo wiary.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Postawy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człowieka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wobec Boga i ich konsekwencje (odrzucenie,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obojętność, przyjęcie)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(A.6).</w:t>
            </w:r>
          </w:p>
        </w:tc>
        <w:tc>
          <w:tcPr>
            <w:tcW w:w="2260" w:type="dxa"/>
          </w:tcPr>
          <w:p w14:paraId="41BC3BE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wymienia wykroczenia przeciwko Bogu (C.10.1), – definiuje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pojęcia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herezja, schizma, apostazja, (A.6), 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objaśnia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etapy na drodze ku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dojrzałości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wierze (A.6), 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 czym polega oddawanie czci Bogu (C.10.1), – opisuje, czym jest wiara, rozumiana jako postawa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całego życia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(A.6.1), 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formułuje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zasady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wynikające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 I przykazania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Bożego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(C.10.1),</w:t>
            </w:r>
          </w:p>
          <w:p w14:paraId="2B4FCF1F" w14:textId="6D5288CB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analizuje znaczenie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wolności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dla wiary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bądź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niewiary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człowieka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(A.6.3).</w:t>
            </w:r>
          </w:p>
        </w:tc>
        <w:tc>
          <w:tcPr>
            <w:tcW w:w="1840" w:type="dxa"/>
          </w:tcPr>
          <w:p w14:paraId="2213A2AD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dba 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rozwój własnej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wiary (A.6.a),</w:t>
            </w:r>
          </w:p>
          <w:p w14:paraId="6654888F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podejmuje rozmowy</w:t>
            </w:r>
          </w:p>
          <w:p w14:paraId="5407BB40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rówieśnikami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na tematy wiary (A.6.b),</w:t>
            </w:r>
          </w:p>
          <w:p w14:paraId="2FC9A48A" w14:textId="47A77645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angażuje się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praktyki religijne indywidualnie i we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wspólnocie Kościoła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(C.10.c).</w:t>
            </w:r>
          </w:p>
        </w:tc>
        <w:tc>
          <w:tcPr>
            <w:tcW w:w="2061" w:type="dxa"/>
          </w:tcPr>
          <w:p w14:paraId="7E70FDB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indywidualnych.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wypowiedzi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uczniów analizujących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zagrożenia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wobec wiary.</w:t>
            </w:r>
          </w:p>
          <w:p w14:paraId="4FC36991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pracy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grupowej.</w:t>
            </w:r>
          </w:p>
          <w:p w14:paraId="65BA1886" w14:textId="16B5D025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aktywności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projektowaniu pozytywnych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obrazów rzeczywistości.</w:t>
            </w:r>
          </w:p>
        </w:tc>
        <w:tc>
          <w:tcPr>
            <w:tcW w:w="2445" w:type="dxa"/>
          </w:tcPr>
          <w:p w14:paraId="57FEE791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6906947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Biblia, wybrane fragmenty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Listów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apostolskich.</w:t>
            </w:r>
          </w:p>
          <w:p w14:paraId="3C7B986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Historia</w:t>
            </w:r>
          </w:p>
          <w:p w14:paraId="6C92F0E6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sytuacja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Polsce w czasach komunizmu,</w:t>
            </w:r>
          </w:p>
          <w:p w14:paraId="5C3091F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rozłam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Kościele.</w:t>
            </w:r>
          </w:p>
          <w:p w14:paraId="2F4BB714" w14:textId="4E5C14C8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Wychowanie do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rodzinie – kryzys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wartości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jego przyczyny 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życiu młodzieży.</w:t>
            </w:r>
          </w:p>
        </w:tc>
      </w:tr>
      <w:tr w:rsidR="00474216" w:rsidRPr="00202755" w14:paraId="63651024" w14:textId="77777777" w:rsidTr="00202755">
        <w:tc>
          <w:tcPr>
            <w:tcW w:w="518" w:type="dxa"/>
          </w:tcPr>
          <w:p w14:paraId="5B2EE623" w14:textId="7A2E9846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19.</w:t>
            </w:r>
          </w:p>
        </w:tc>
        <w:tc>
          <w:tcPr>
            <w:tcW w:w="2162" w:type="dxa"/>
          </w:tcPr>
          <w:p w14:paraId="313FA103" w14:textId="0257AEFC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Wierzę w Boga Wszechmogącego - Opatrzność Boża</w:t>
            </w:r>
          </w:p>
        </w:tc>
        <w:tc>
          <w:tcPr>
            <w:tcW w:w="2007" w:type="dxa"/>
          </w:tcPr>
          <w:p w14:paraId="1256D45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związków głównych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religii i innych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wyznań niekatolickich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chrześcijaństwem.</w:t>
            </w:r>
          </w:p>
          <w:p w14:paraId="281C424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Przedstawienie wiary jako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ciągłego podejmowania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wysiłku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poszukiwania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odkrywania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Boga.</w:t>
            </w:r>
          </w:p>
          <w:p w14:paraId="5F286F1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Rozwijanie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zainteresowania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swoją wiarą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świetle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innych religii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wyznań chrześcijańskich.</w:t>
            </w:r>
          </w:p>
          <w:p w14:paraId="2D3BC85D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Kształtowanie umiejętności świadomego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korzystania 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mediów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duchu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wartości chrześcijańskich.</w:t>
            </w:r>
          </w:p>
          <w:p w14:paraId="7110B0D3" w14:textId="698251ED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Przygotowanie do interpretacji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pojęcia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„wcielenie”.</w:t>
            </w:r>
          </w:p>
        </w:tc>
        <w:tc>
          <w:tcPr>
            <w:tcW w:w="1925" w:type="dxa"/>
          </w:tcPr>
          <w:p w14:paraId="478DEF80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Przymioty, imiona i obraz Boga.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Tajemnica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pozornej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niemocy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Boga (A.7).</w:t>
            </w:r>
          </w:p>
          <w:p w14:paraId="2B29EBC0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przykazanie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Boże.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Wiara w jednego Boga:</w:t>
            </w:r>
          </w:p>
          <w:p w14:paraId="0245EDF6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oddawanie czci jedynemu Bogu.</w:t>
            </w:r>
          </w:p>
          <w:p w14:paraId="285C8C75" w14:textId="4FC6953D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wykroczenia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przeciwko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wierze i Bogu. –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współczesne wyobrażenia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Boga. – postawy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świętych wyznających wiarę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w jednego Boga (C.10).</w:t>
            </w:r>
          </w:p>
        </w:tc>
        <w:tc>
          <w:tcPr>
            <w:tcW w:w="2260" w:type="dxa"/>
          </w:tcPr>
          <w:p w14:paraId="105818B6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definiuje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transcendencję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immanencję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Boga wobec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świata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(A.7.2),</w:t>
            </w:r>
          </w:p>
          <w:p w14:paraId="1EB8B68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podaje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wpływu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zabobonu,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bałwochwalstwa, wróżbiarstwa,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magii, ateizmu, symonii na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relację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z Bogiem (C.10.2),</w:t>
            </w:r>
          </w:p>
          <w:p w14:paraId="2F3F9D5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charakteryzuje przymioty</w:t>
            </w:r>
          </w:p>
          <w:p w14:paraId="36848201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imiona Boga, a na ich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podstawie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omawia obraz Boga (A.7.1),</w:t>
            </w:r>
          </w:p>
          <w:p w14:paraId="147C20F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odnosi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prawdę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wszechmocy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Boga do prawdy o ludzkiej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wolności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i jej konsekwencjach (A.7.3),</w:t>
            </w:r>
          </w:p>
          <w:p w14:paraId="01853D73" w14:textId="7908FA24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uzasadnia,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iż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nie da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się pogodzić </w:t>
            </w:r>
            <w:proofErr w:type="spellStart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ezoteryki</w:t>
            </w:r>
            <w:proofErr w:type="spellEnd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z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wiarą chrześcijańską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(C.10.4).</w:t>
            </w:r>
          </w:p>
        </w:tc>
        <w:tc>
          <w:tcPr>
            <w:tcW w:w="1840" w:type="dxa"/>
          </w:tcPr>
          <w:p w14:paraId="3D96200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rozwija w sobie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postawę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wiary i zaufania Bogu (A.7.a), 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kształtuje umiejętność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odpowiedzialnego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korzystania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wolności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postawę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synowskiego zaufania (A.7.b), 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kształtuje postawę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szacunku dla wcielenia Boga w Jezusie Chrystusie (A.7.c),</w:t>
            </w:r>
          </w:p>
          <w:p w14:paraId="4356E76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pogłębia wiarę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jednego Boga (C.10.a),</w:t>
            </w:r>
          </w:p>
          <w:p w14:paraId="6F930931" w14:textId="77F781B3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oddaje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cześć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jedynemu Bogu (C.10.b).</w:t>
            </w:r>
          </w:p>
        </w:tc>
        <w:tc>
          <w:tcPr>
            <w:tcW w:w="2061" w:type="dxa"/>
          </w:tcPr>
          <w:p w14:paraId="6D37ADD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Ocena uczestnictwa w dyskusji.</w:t>
            </w:r>
          </w:p>
          <w:p w14:paraId="0C149D5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umiejętności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pracy 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podręcznikiem.</w:t>
            </w:r>
          </w:p>
          <w:p w14:paraId="76D48147" w14:textId="0DE41DA5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indywidualnych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wypowiedzi na temat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wykroczeń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przeciwko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pierwszemu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przykazaniu Dekalogu.</w:t>
            </w:r>
          </w:p>
        </w:tc>
        <w:tc>
          <w:tcPr>
            <w:tcW w:w="2445" w:type="dxa"/>
          </w:tcPr>
          <w:p w14:paraId="03520808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7D0ABA26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Biblia, w tym fragmenty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Księgi Psalmów,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Ewangelii oraz innych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Ksiąg,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motyw zaufania Bogu w tekstach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kultury.</w:t>
            </w:r>
          </w:p>
          <w:p w14:paraId="1F943A3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Filozofia</w:t>
            </w:r>
          </w:p>
          <w:p w14:paraId="14895A6C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Bóg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transcendentny i immanentny,</w:t>
            </w:r>
          </w:p>
          <w:p w14:paraId="51707C80" w14:textId="745E94EF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rozpoznawanie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obecności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Boga 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dziele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stworzenia.</w:t>
            </w:r>
          </w:p>
        </w:tc>
      </w:tr>
      <w:tr w:rsidR="00474216" w:rsidRPr="00202755" w14:paraId="62753088" w14:textId="77777777" w:rsidTr="00202755">
        <w:tc>
          <w:tcPr>
            <w:tcW w:w="518" w:type="dxa"/>
          </w:tcPr>
          <w:p w14:paraId="37292685" w14:textId="2DB52641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20.</w:t>
            </w:r>
          </w:p>
        </w:tc>
        <w:tc>
          <w:tcPr>
            <w:tcW w:w="2162" w:type="dxa"/>
          </w:tcPr>
          <w:p w14:paraId="40B7964E" w14:textId="78E0B88F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Wierzę w Jezusa Chrystusa</w:t>
            </w:r>
          </w:p>
        </w:tc>
        <w:tc>
          <w:tcPr>
            <w:tcW w:w="2007" w:type="dxa"/>
          </w:tcPr>
          <w:p w14:paraId="3428D827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związków głównych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religii i innych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wyznań niekatolickich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chrześcijaństwem.</w:t>
            </w:r>
          </w:p>
          <w:p w14:paraId="1DF92657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Przedstawienie wiary jako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ciągłego podejmowania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wysiłku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poszukiwania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odkrywania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Boga.</w:t>
            </w:r>
          </w:p>
          <w:p w14:paraId="7A4086B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Rozwijanie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zainteresowania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wiarą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świetle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innych religii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wyznań chrześcijańskich.</w:t>
            </w:r>
          </w:p>
          <w:p w14:paraId="187DBDC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Kształtowanie umiejętności świadomego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korzystania 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mediów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duchu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wartości chrześcijańskich.</w:t>
            </w:r>
          </w:p>
          <w:p w14:paraId="5E0E0DF1" w14:textId="2AE743B5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Przygotowanie do interpretacji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pojęcia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„wcielenie”.</w:t>
            </w:r>
          </w:p>
        </w:tc>
        <w:tc>
          <w:tcPr>
            <w:tcW w:w="1925" w:type="dxa"/>
          </w:tcPr>
          <w:p w14:paraId="051D2F41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Bóg stał się człowiekiem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(A.13).</w:t>
            </w:r>
          </w:p>
          <w:p w14:paraId="5C39CE0F" w14:textId="4BAA8271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Jezus – prawdziwy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Bóg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prawdziwy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człowiekiem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(D.5).</w:t>
            </w:r>
          </w:p>
        </w:tc>
        <w:tc>
          <w:tcPr>
            <w:tcW w:w="2260" w:type="dxa"/>
          </w:tcPr>
          <w:p w14:paraId="675AFADF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wymienia zapowiedzi ze Starego Testamentu,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przyjście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świat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Jezusa Chrystusa (C.10),</w:t>
            </w:r>
          </w:p>
          <w:p w14:paraId="28572457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definiuje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pojęcia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„Wcielenie”, „Odkupienie”,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„Zmartwychwstanie”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(A.7),</w:t>
            </w:r>
          </w:p>
          <w:p w14:paraId="3219E397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znaczenie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słów: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„Jezus”, „Chrystus”, „Syn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Boży”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(A.7),</w:t>
            </w:r>
          </w:p>
          <w:p w14:paraId="30A30ACA" w14:textId="263CE45C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wskazuje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wypełnienie zapowiedzi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Starego Testamentu w Jezusie Chrystusie (A.13.1).</w:t>
            </w:r>
          </w:p>
        </w:tc>
        <w:tc>
          <w:tcPr>
            <w:tcW w:w="1840" w:type="dxa"/>
          </w:tcPr>
          <w:p w14:paraId="08E76DC7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z szacunkiem wypowiada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tytuły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Jezusa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używa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ich w osobistej modlitwie (A.13.a),</w:t>
            </w:r>
          </w:p>
          <w:p w14:paraId="79E1AC17" w14:textId="316B16AD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– uznaje w Jezusie Boga (A.13.b).</w:t>
            </w:r>
          </w:p>
        </w:tc>
        <w:tc>
          <w:tcPr>
            <w:tcW w:w="2061" w:type="dxa"/>
          </w:tcPr>
          <w:p w14:paraId="7451CB3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zaangażowania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pracę grupową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Ocena odpowiedzi na pytania.</w:t>
            </w:r>
          </w:p>
          <w:p w14:paraId="6193DDD9" w14:textId="00ED7A5D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poprawnego definiowania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pojęć: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„Wcielenie”,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„Odkupienie”,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„Zmartwychwstanie”.</w:t>
            </w:r>
          </w:p>
        </w:tc>
        <w:tc>
          <w:tcPr>
            <w:tcW w:w="2445" w:type="dxa"/>
          </w:tcPr>
          <w:p w14:paraId="317BE7A0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7971B48C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Biblia, w tym fragmenty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Księgi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Izajasza. Historia</w:t>
            </w:r>
          </w:p>
          <w:p w14:paraId="1A2858E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historyczność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Jezusa.</w:t>
            </w:r>
          </w:p>
          <w:p w14:paraId="18E6954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Filozofia</w:t>
            </w:r>
          </w:p>
          <w:p w14:paraId="60F9304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filozoficzna koncepcja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człowieka.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Wychowanie do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rodzinie</w:t>
            </w:r>
          </w:p>
          <w:p w14:paraId="52BD5D0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tożsamość człowieka,</w:t>
            </w:r>
          </w:p>
          <w:p w14:paraId="00B2B277" w14:textId="45A66B1F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wielowymiarowość życia.</w:t>
            </w:r>
          </w:p>
        </w:tc>
      </w:tr>
      <w:tr w:rsidR="00474216" w:rsidRPr="00202755" w14:paraId="2D0B5EE9" w14:textId="77777777" w:rsidTr="00202755">
        <w:tc>
          <w:tcPr>
            <w:tcW w:w="518" w:type="dxa"/>
          </w:tcPr>
          <w:p w14:paraId="44D3BF2D" w14:textId="46EC05FA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21.</w:t>
            </w:r>
          </w:p>
        </w:tc>
        <w:tc>
          <w:tcPr>
            <w:tcW w:w="2162" w:type="dxa"/>
          </w:tcPr>
          <w:p w14:paraId="0A5A0AA0" w14:textId="60153CF0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Otrzymaliście ducha przybrania za synów</w:t>
            </w:r>
          </w:p>
        </w:tc>
        <w:tc>
          <w:tcPr>
            <w:tcW w:w="2007" w:type="dxa"/>
          </w:tcPr>
          <w:p w14:paraId="0AD2340C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związków głównych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religii i innych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wyznań niekatolickich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chrześcijaństwem.</w:t>
            </w:r>
          </w:p>
          <w:p w14:paraId="3D237658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Przedstawienie wiary jako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ciągłego podejmowania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wysiłku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poszukiwania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odkrywania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Boga.</w:t>
            </w:r>
          </w:p>
          <w:p w14:paraId="147FDA79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Rozwijanie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zainteresowania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swoją wiarą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świetle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innych religii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wyznań chrześcijańskich.</w:t>
            </w:r>
          </w:p>
          <w:p w14:paraId="07ED18E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Kształtowanie umiejętności świadomego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korzystania 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mediów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duchu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wartości chrześcijańskich.</w:t>
            </w:r>
          </w:p>
          <w:p w14:paraId="3B565778" w14:textId="2DE0C0DD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Przygotowanie do interpretacji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pojęcia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„wcielenie”.</w:t>
            </w:r>
          </w:p>
        </w:tc>
        <w:tc>
          <w:tcPr>
            <w:tcW w:w="1925" w:type="dxa"/>
          </w:tcPr>
          <w:p w14:paraId="2253B68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Sakramenty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wtajemniczenia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chrześcijańskiego.</w:t>
            </w:r>
          </w:p>
          <w:p w14:paraId="008F180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Celebracja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sakramentu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chrztu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św.</w:t>
            </w:r>
          </w:p>
          <w:p w14:paraId="0C990E4C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Celebracja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sakramentu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bierzmowania.</w:t>
            </w:r>
          </w:p>
          <w:p w14:paraId="66C63FF7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Liturgiczna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celebracja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sakramentu Eucharystii.</w:t>
            </w:r>
          </w:p>
          <w:p w14:paraId="7A666B09" w14:textId="5E90E193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Znaki i symbole w liturgii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sakramentów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wtajemniczenia (B.5).</w:t>
            </w:r>
          </w:p>
        </w:tc>
        <w:tc>
          <w:tcPr>
            <w:tcW w:w="2260" w:type="dxa"/>
          </w:tcPr>
          <w:p w14:paraId="772AA9B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wyjaśnia, że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chrzest,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bierzmowanie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i Eucharystia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są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sakramentami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wtajemniczenia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chrześcijańskiego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(B.5.1),</w:t>
            </w:r>
          </w:p>
          <w:p w14:paraId="3ABD4E69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interpretuje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czynności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wykonywane podczas liturgii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sakramentów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wtajemniczenia (B.5.2).</w:t>
            </w:r>
          </w:p>
          <w:p w14:paraId="46252D4F" w14:textId="0B75DAE7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analizuje i interpretuje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obrzędy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wtajemniczenia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chrześcijańskiego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(B.5.3).</w:t>
            </w:r>
          </w:p>
        </w:tc>
        <w:tc>
          <w:tcPr>
            <w:tcW w:w="1840" w:type="dxa"/>
          </w:tcPr>
          <w:p w14:paraId="1B47FF0D" w14:textId="3D6E4FC7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wyraża wdzięczność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Bogu i ludziom za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przyjęte sakramenty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wtajemniczenia (B.5.a), – rozwija w sobie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świadomość przyjętego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chrztu (B.5.b).</w:t>
            </w:r>
          </w:p>
        </w:tc>
        <w:tc>
          <w:tcPr>
            <w:tcW w:w="2061" w:type="dxa"/>
          </w:tcPr>
          <w:p w14:paraId="4BF75B6C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aktywności uczniów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czasie dyskusji o roli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sakramentów wtajemniczenia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życiu chrześcijanina.</w:t>
            </w:r>
          </w:p>
          <w:p w14:paraId="6B7B236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Ocenianie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kształtujące.</w:t>
            </w:r>
          </w:p>
          <w:p w14:paraId="6E096F0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wiadomości uczniów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analizie ekspozycji.</w:t>
            </w:r>
          </w:p>
          <w:p w14:paraId="341056E9" w14:textId="7AF5F05B" w:rsidR="00474216" w:rsidRPr="00202755" w:rsidRDefault="00474216" w:rsidP="00202755">
            <w:pPr>
              <w:rPr>
                <w:sz w:val="20"/>
                <w:szCs w:val="20"/>
              </w:rPr>
            </w:pPr>
            <w:proofErr w:type="spellStart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Ocena</w:t>
            </w:r>
            <w:proofErr w:type="spellEnd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pracy</w:t>
            </w:r>
            <w:proofErr w:type="spellEnd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domowej.</w:t>
            </w:r>
          </w:p>
        </w:tc>
        <w:tc>
          <w:tcPr>
            <w:tcW w:w="2445" w:type="dxa"/>
          </w:tcPr>
          <w:p w14:paraId="4812BA89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118AEDC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Biblia, w tym fragmenty Nowego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Testamentu.</w:t>
            </w:r>
          </w:p>
          <w:p w14:paraId="71E30388" w14:textId="19D0436F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Wychowanie do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rodzinie –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świętowanie uroczystości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rodzinnych jako element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łączący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scalający rodzinę.</w:t>
            </w:r>
          </w:p>
        </w:tc>
      </w:tr>
      <w:tr w:rsidR="00474216" w:rsidRPr="00202755" w14:paraId="1F90FC0F" w14:textId="77777777" w:rsidTr="00202755">
        <w:tc>
          <w:tcPr>
            <w:tcW w:w="518" w:type="dxa"/>
          </w:tcPr>
          <w:p w14:paraId="2844D6B4" w14:textId="1E0C050B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22.</w:t>
            </w:r>
          </w:p>
        </w:tc>
        <w:tc>
          <w:tcPr>
            <w:tcW w:w="2162" w:type="dxa"/>
          </w:tcPr>
          <w:p w14:paraId="73ED8ADC" w14:textId="29CF9ED4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Wierzę w Ducha Świętego</w:t>
            </w:r>
          </w:p>
        </w:tc>
        <w:tc>
          <w:tcPr>
            <w:tcW w:w="2007" w:type="dxa"/>
          </w:tcPr>
          <w:p w14:paraId="435B91B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związków głównych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religii i innych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wyznań niekatolickich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chrześcijaństwem.</w:t>
            </w:r>
          </w:p>
          <w:p w14:paraId="2AF192A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Przedstawienie wiary jako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ciągłego podejmowania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wysiłku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poszukiwania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odkrywania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Boga.</w:t>
            </w:r>
          </w:p>
          <w:p w14:paraId="1094494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Rozwijanie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zainteresowania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swoją wiarą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świetle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innych religii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wyznań chrześcijańskich.</w:t>
            </w:r>
          </w:p>
          <w:p w14:paraId="23CC8B4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Kształtowanie umiejętności świadomego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korzystania 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mediów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duchu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wartości chrześcijańskich.</w:t>
            </w:r>
          </w:p>
          <w:p w14:paraId="7AF50118" w14:textId="7908E6A1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Przygotowanie do interpretacji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pojęcia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„wcielenie”.</w:t>
            </w:r>
          </w:p>
        </w:tc>
        <w:tc>
          <w:tcPr>
            <w:tcW w:w="1925" w:type="dxa"/>
          </w:tcPr>
          <w:p w14:paraId="2437FA92" w14:textId="6584B0A3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Trzecia Osoba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Trójcy Świętej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odkrywana poprzez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imię, określenia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symbole.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Obecność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działanie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Ducha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Świętego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historii zbawienia i 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Kościele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(A.19).</w:t>
            </w:r>
          </w:p>
        </w:tc>
        <w:tc>
          <w:tcPr>
            <w:tcW w:w="2260" w:type="dxa"/>
          </w:tcPr>
          <w:p w14:paraId="12946877" w14:textId="2E794AB0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definiuje i opisuje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imię, określenia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symbole Ducha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Świętego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(A.19.1), – rozpoznaje w tekstach biblijnych, w historii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Kościoła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znakach czasu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działanie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Ducha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Świętego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(A.19.2), – planuje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modlitwę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do Ducha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Świętego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(C.8.b).</w:t>
            </w:r>
          </w:p>
        </w:tc>
        <w:tc>
          <w:tcPr>
            <w:tcW w:w="1840" w:type="dxa"/>
          </w:tcPr>
          <w:p w14:paraId="65B7BAE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kształtuje osobistą relację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 Duchem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Świętym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(A.19.a), – umacnia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przekonaniu 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wiarygodności,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Boga,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który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spełnia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swoje obietnice (A.19.b),</w:t>
            </w:r>
          </w:p>
          <w:p w14:paraId="54896DD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współpracuje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 darami Ducha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(A19.c), – odkrywa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szczególne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dary,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którymi został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obdarzony (E.10.a),</w:t>
            </w:r>
          </w:p>
          <w:p w14:paraId="62786443" w14:textId="37475647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jest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posłuszny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natchnieniom Ducha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Świętego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(C.8.c).</w:t>
            </w:r>
          </w:p>
        </w:tc>
        <w:tc>
          <w:tcPr>
            <w:tcW w:w="2061" w:type="dxa"/>
          </w:tcPr>
          <w:p w14:paraId="46C5A9B9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formułowania wniosków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pracy grupowej.</w:t>
            </w:r>
          </w:p>
          <w:p w14:paraId="280D066F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Obserwacja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indywidualnych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wypowiedzi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uczniów.</w:t>
            </w:r>
          </w:p>
          <w:p w14:paraId="3FAB3FAC" w14:textId="16BC9D34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wiadomości uczniów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podczas analizy ekspozycji.</w:t>
            </w:r>
          </w:p>
        </w:tc>
        <w:tc>
          <w:tcPr>
            <w:tcW w:w="2445" w:type="dxa"/>
          </w:tcPr>
          <w:p w14:paraId="5CE7954D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3B579AC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Biblia, w tym fragmenty Nowego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Testamentu</w:t>
            </w:r>
          </w:p>
          <w:p w14:paraId="27B68174" w14:textId="2AD92B58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Wychowanie do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rodzinie, –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świętowanie uroczystości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rodzinnych jako element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łączący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scalający rodzinę.</w:t>
            </w:r>
          </w:p>
        </w:tc>
      </w:tr>
      <w:tr w:rsidR="00474216" w:rsidRPr="00202755" w14:paraId="5599D649" w14:textId="77777777" w:rsidTr="00202755">
        <w:tc>
          <w:tcPr>
            <w:tcW w:w="518" w:type="dxa"/>
          </w:tcPr>
          <w:p w14:paraId="182298C7" w14:textId="454FB73D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23.</w:t>
            </w:r>
          </w:p>
        </w:tc>
        <w:tc>
          <w:tcPr>
            <w:tcW w:w="2162" w:type="dxa"/>
          </w:tcPr>
          <w:p w14:paraId="024BCF28" w14:textId="1D0CE41D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Duch Święty działa we wspólnocie Kościoła</w:t>
            </w:r>
          </w:p>
        </w:tc>
        <w:tc>
          <w:tcPr>
            <w:tcW w:w="2007" w:type="dxa"/>
          </w:tcPr>
          <w:p w14:paraId="4BDB5FD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związków głównych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religii i innych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wyznań niekatolickich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chrześcijaństwem.</w:t>
            </w:r>
          </w:p>
          <w:p w14:paraId="39F84A77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Przedstawienie wiary jako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ciągłego podejmowania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wysiłku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poszukiwania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odkrywania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Boga.</w:t>
            </w:r>
          </w:p>
          <w:p w14:paraId="054D9A2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Rozwijanie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zainteresowania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swoją wiarą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świetle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innych religii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wyznań chrześcijańskich.</w:t>
            </w:r>
          </w:p>
          <w:p w14:paraId="0D1F0191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Kształtowanie umiejętności świadomego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korzystania 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mediów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duchu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wartości chrześcijańskich.</w:t>
            </w:r>
          </w:p>
          <w:p w14:paraId="3156E23C" w14:textId="798BCAC6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Przygotowanie do interpretacji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pojęcia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„wcielenie”.</w:t>
            </w:r>
          </w:p>
        </w:tc>
        <w:tc>
          <w:tcPr>
            <w:tcW w:w="1925" w:type="dxa"/>
          </w:tcPr>
          <w:p w14:paraId="02EF097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Trzecia Osoba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Trójcy Świętej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odkrywana poprzez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imię, określenia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i symbole (A.19).</w:t>
            </w:r>
          </w:p>
          <w:p w14:paraId="274BC81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Obecność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działanie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Ducha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historii zbawienia i 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Kościele.</w:t>
            </w:r>
          </w:p>
          <w:p w14:paraId="6D31F42F" w14:textId="2148FA39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Działanie Trójcy Świętej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w liturgii (B.1).</w:t>
            </w:r>
          </w:p>
        </w:tc>
        <w:tc>
          <w:tcPr>
            <w:tcW w:w="2260" w:type="dxa"/>
          </w:tcPr>
          <w:p w14:paraId="07B42697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rozpoznaje w tekstach biblijnych, w historii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znakach czasu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działanie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Ducha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(A.19.2), 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 czym polega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działanie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Ducha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historii zbawienia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(A.19),</w:t>
            </w:r>
          </w:p>
          <w:p w14:paraId="30719E7E" w14:textId="25392614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opisuje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działanie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Ducha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Świętego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w liturgii (B.1.3).</w:t>
            </w:r>
          </w:p>
        </w:tc>
        <w:tc>
          <w:tcPr>
            <w:tcW w:w="1840" w:type="dxa"/>
          </w:tcPr>
          <w:p w14:paraId="401BE48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umacnia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przekonaniu 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wiarygodności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Boga,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który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spełnia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swoje obietnice (A.19.b),</w:t>
            </w:r>
          </w:p>
          <w:p w14:paraId="091A98C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spotyka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z Bogiem</w:t>
            </w:r>
          </w:p>
          <w:p w14:paraId="11DA2583" w14:textId="5C642205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w liturgii (B.1.a).</w:t>
            </w:r>
          </w:p>
        </w:tc>
        <w:tc>
          <w:tcPr>
            <w:tcW w:w="2061" w:type="dxa"/>
          </w:tcPr>
          <w:p w14:paraId="087A133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pracy 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tekstem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biblijnym.</w:t>
            </w:r>
          </w:p>
          <w:p w14:paraId="4E3F6F4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wiadomości uczniów dotyczących Zesłania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Ducha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Świętego.</w:t>
            </w:r>
          </w:p>
          <w:p w14:paraId="78DDCEFB" w14:textId="729C07BF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refleksji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uczniów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nad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obecnością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działaniem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Ducha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Świętego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historii zbawienia i 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Kościele.</w:t>
            </w:r>
          </w:p>
        </w:tc>
        <w:tc>
          <w:tcPr>
            <w:tcW w:w="2445" w:type="dxa"/>
          </w:tcPr>
          <w:p w14:paraId="66E2233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0C6F0148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Biblia, w tym fragmenty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Księgi Dziejów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Apostolskich,</w:t>
            </w:r>
          </w:p>
          <w:p w14:paraId="1990CF0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Osoba Ducha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sztuce.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en-US" w:eastAsia="en-US" w:bidi="en-US"/>
              </w:rPr>
              <w:t>Geografia</w:t>
            </w:r>
          </w:p>
          <w:p w14:paraId="705A5C75" w14:textId="6362BE91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ludność świata</w:t>
            </w:r>
          </w:p>
        </w:tc>
      </w:tr>
      <w:tr w:rsidR="00474216" w:rsidRPr="00202755" w14:paraId="3E4A343F" w14:textId="77777777" w:rsidTr="00202755">
        <w:tc>
          <w:tcPr>
            <w:tcW w:w="518" w:type="dxa"/>
          </w:tcPr>
          <w:p w14:paraId="09BE8A03" w14:textId="02F7379E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24.</w:t>
            </w:r>
          </w:p>
        </w:tc>
        <w:tc>
          <w:tcPr>
            <w:tcW w:w="2162" w:type="dxa"/>
          </w:tcPr>
          <w:p w14:paraId="6DC1403F" w14:textId="1297EFC0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Rola mediów w życiu chrześcijanina</w:t>
            </w:r>
          </w:p>
        </w:tc>
        <w:tc>
          <w:tcPr>
            <w:tcW w:w="2007" w:type="dxa"/>
          </w:tcPr>
          <w:p w14:paraId="2E0FA87E" w14:textId="5E65D920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związków głównych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religii i innych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wyznań niekatolickich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chrześcijaństwem.</w:t>
            </w:r>
          </w:p>
          <w:p w14:paraId="29BFBF7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Przedstawienie wiary jako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ciągłego podejmowania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wysiłku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poszukiwania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odkrywania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Boga.</w:t>
            </w:r>
          </w:p>
          <w:p w14:paraId="3C2216D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Rozwijanie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zainteresowania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swoją wiarą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świetle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innych religii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wyznań chrześcijańskich.</w:t>
            </w:r>
          </w:p>
          <w:p w14:paraId="02D24C29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Kształtowanie umiejętności świadomego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korzystania 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mediów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duchu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wartości chrześcijańskich.</w:t>
            </w:r>
          </w:p>
          <w:p w14:paraId="29CAA2B4" w14:textId="58C07A83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Przygotowanie do interpretacji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pojęcia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„wcielenie”.</w:t>
            </w:r>
          </w:p>
        </w:tc>
        <w:tc>
          <w:tcPr>
            <w:tcW w:w="1925" w:type="dxa"/>
          </w:tcPr>
          <w:p w14:paraId="6B28E79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Przykazanie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Boże: Życie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prawdzie; 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świadectwa życia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prawdzie: znani ludzie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święci;</w:t>
            </w:r>
          </w:p>
          <w:p w14:paraId="1B491081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odpowiedzialne korzystanie ze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środków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,</w:t>
            </w:r>
          </w:p>
          <w:p w14:paraId="5DD0A9EE" w14:textId="5D0AE287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wykroczenia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przeciw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VIII przykazaniu, – prawda 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piękno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w sztuce (C.17).</w:t>
            </w:r>
          </w:p>
        </w:tc>
        <w:tc>
          <w:tcPr>
            <w:tcW w:w="2260" w:type="dxa"/>
          </w:tcPr>
          <w:p w14:paraId="05A141B1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podaje zadania, jakie na drodze ewangelizacji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stawia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Jezus,</w:t>
            </w:r>
          </w:p>
          <w:p w14:paraId="1661E551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wymienia jakim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wartościom mają służyć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dziennikarze, – ukazuje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rolę mediów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zasady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korzystania z nich (C.17.6), 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określa rolę moralności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odbiorze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przekazów medialnych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(C.17.7), – ocenia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treści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informacji 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środkach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przekazu</w:t>
            </w:r>
          </w:p>
          <w:p w14:paraId="291407CC" w14:textId="44A708E0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kontekście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VIII przykazania (C.17.8).</w:t>
            </w:r>
          </w:p>
        </w:tc>
        <w:tc>
          <w:tcPr>
            <w:tcW w:w="1840" w:type="dxa"/>
          </w:tcPr>
          <w:p w14:paraId="007BEC03" w14:textId="2805219D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świadomie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z umiarem korzysta ze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środków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(C.17.c), – weryfikuje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treści otrzymywanych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informacji (C.17.d).</w:t>
            </w:r>
          </w:p>
        </w:tc>
        <w:tc>
          <w:tcPr>
            <w:tcW w:w="2061" w:type="dxa"/>
          </w:tcPr>
          <w:p w14:paraId="67E73DC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refleksji ucznia nad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rolą mediów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życiu chrześcijanina.</w:t>
            </w:r>
          </w:p>
          <w:p w14:paraId="2D3AE366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Ocena uczestnictwa w dyskusji.</w:t>
            </w:r>
          </w:p>
          <w:p w14:paraId="2D19ECD5" w14:textId="4732988B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Obserwacja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wypowiedzi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w trakcie dyskusji. </w:t>
            </w:r>
            <w:proofErr w:type="spellStart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Ocena</w:t>
            </w:r>
            <w:proofErr w:type="spellEnd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testu</w:t>
            </w:r>
            <w:proofErr w:type="spellEnd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lub</w:t>
            </w:r>
            <w:proofErr w:type="spellEnd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sprawdzianu</w:t>
            </w:r>
            <w:proofErr w:type="spellEnd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.</w:t>
            </w:r>
          </w:p>
        </w:tc>
        <w:tc>
          <w:tcPr>
            <w:tcW w:w="2445" w:type="dxa"/>
          </w:tcPr>
          <w:p w14:paraId="7B12FA30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221500A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Biblia – fragmenty Nowego Testamentu. Edukacja medialna</w:t>
            </w:r>
          </w:p>
          <w:p w14:paraId="1AC68180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rodzaje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środków społecznego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przekazu,</w:t>
            </w:r>
          </w:p>
          <w:p w14:paraId="4C62D0E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znajomość mediów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katolickich,</w:t>
            </w:r>
          </w:p>
          <w:p w14:paraId="05F44F96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umiejętne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korzystanie 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mediów, zwłaszcza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z Internetu,</w:t>
            </w:r>
          </w:p>
          <w:p w14:paraId="089DED09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Ewangelia jako „Dobra Nowina”.</w:t>
            </w:r>
          </w:p>
          <w:p w14:paraId="2D9B26F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Plastyka</w:t>
            </w:r>
          </w:p>
          <w:p w14:paraId="3431DFF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krytyczna ocena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materiałów multimedialnych.</w:t>
            </w:r>
          </w:p>
          <w:p w14:paraId="786AD116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Informatyka</w:t>
            </w:r>
          </w:p>
          <w:p w14:paraId="34E4339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umiejętność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odnajdywania stron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katolickich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 Internecie.</w:t>
            </w:r>
          </w:p>
          <w:p w14:paraId="319B6E89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Filozofia</w:t>
            </w:r>
          </w:p>
          <w:p w14:paraId="569F74A1" w14:textId="32EC5955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etyka i aksjologia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mediów.</w:t>
            </w:r>
          </w:p>
        </w:tc>
      </w:tr>
      <w:tr w:rsidR="00474216" w:rsidRPr="00202755" w14:paraId="0761B1DB" w14:textId="77777777" w:rsidTr="00202755">
        <w:tc>
          <w:tcPr>
            <w:tcW w:w="518" w:type="dxa"/>
          </w:tcPr>
          <w:p w14:paraId="3FC31853" w14:textId="3EB38E0A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25.</w:t>
            </w:r>
          </w:p>
        </w:tc>
        <w:tc>
          <w:tcPr>
            <w:tcW w:w="2162" w:type="dxa"/>
          </w:tcPr>
          <w:p w14:paraId="3A88EDE9" w14:textId="69D5499A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Wierzę w Kościół</w:t>
            </w:r>
          </w:p>
        </w:tc>
        <w:tc>
          <w:tcPr>
            <w:tcW w:w="2007" w:type="dxa"/>
          </w:tcPr>
          <w:p w14:paraId="4BE6A83F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Zapoznanie 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prawdą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wiary o niebie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aniołach.</w:t>
            </w:r>
          </w:p>
          <w:p w14:paraId="6AD144C9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Przedstawienie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zależności pomiędzy członkami Kościoła: żyjącymi,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duszami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przebywającymi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czyśćcu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oraz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świętymi przebywającymi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 niebie.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Wyjaśnienie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prawd eschatologicznych 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świetle faktów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Jezusa.</w:t>
            </w:r>
          </w:p>
          <w:p w14:paraId="321BE19B" w14:textId="7948D34B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Rozwijanie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umiejętności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analizowania swojej wiary 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świetle fragmentów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Wyznania wiary.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umiejętności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analizowania cech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Kościoła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kontekście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swojego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miejsca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powołania.</w:t>
            </w:r>
          </w:p>
        </w:tc>
        <w:tc>
          <w:tcPr>
            <w:tcW w:w="1925" w:type="dxa"/>
          </w:tcPr>
          <w:p w14:paraId="79DEE33F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Kościół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zrodzony w sercu Ojca.</w:t>
            </w:r>
          </w:p>
          <w:p w14:paraId="76C0E397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Misterium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(A.20).</w:t>
            </w:r>
          </w:p>
          <w:p w14:paraId="60E813DC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Cechy ludu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Bożego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(A.21).</w:t>
            </w:r>
          </w:p>
          <w:p w14:paraId="424ED070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Kościół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jeden,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święty,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powszechny i apostolski.</w:t>
            </w:r>
          </w:p>
          <w:p w14:paraId="649F39A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Powołanie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odpowiedzialność papieża, biskupów, prezbiterów, świeckich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osób konsekrowanych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(A.22).</w:t>
            </w:r>
          </w:p>
          <w:p w14:paraId="4B734A6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Charyzmat 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Kościele</w:t>
            </w:r>
          </w:p>
          <w:p w14:paraId="72AAC89A" w14:textId="20FB2F7C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dla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Kościoła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(E.10).</w:t>
            </w:r>
          </w:p>
        </w:tc>
        <w:tc>
          <w:tcPr>
            <w:tcW w:w="2260" w:type="dxa"/>
          </w:tcPr>
          <w:p w14:paraId="5F597380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definiuje, czym jest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Kościół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(A.20.1),</w:t>
            </w:r>
          </w:p>
          <w:p w14:paraId="1CDEBF39" w14:textId="05B0CBF9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wylicza i omawia cechy ludu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Bożego (kapłański,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prorocki 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królewski)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(A.21.1), – wylicza 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wyjaśnia przymioty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Kościoła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(A.22.1), –wyjaśnia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specyfikę powołań, zadań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funkcji 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Kościele,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także wynikającej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 niej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odpowiedzialności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(A.22.2), – wskazuje na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związek między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charyzmatem 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urzędem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Kościele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(E.10.2).</w:t>
            </w:r>
          </w:p>
        </w:tc>
        <w:tc>
          <w:tcPr>
            <w:tcW w:w="1840" w:type="dxa"/>
          </w:tcPr>
          <w:p w14:paraId="5583F13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kształtuje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sobie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postawę wdzięczności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Bogu za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Kościół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(A.20.a),</w:t>
            </w:r>
          </w:p>
          <w:p w14:paraId="41C93D6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włącza się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realizację kapłańskiej,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prorockiej</w:t>
            </w:r>
          </w:p>
          <w:p w14:paraId="6046106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królewskiej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misji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(A.21.a),</w:t>
            </w:r>
          </w:p>
          <w:p w14:paraId="7AF12EA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rozeznaje swoje miejsce</w:t>
            </w:r>
          </w:p>
          <w:p w14:paraId="11972BE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Kościele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(A.22.b),</w:t>
            </w:r>
          </w:p>
          <w:p w14:paraId="285AAA2D" w14:textId="6F7B62ED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kształtuje postawę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szacunku dla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osób pełniących urzędy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funkcje 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Kościele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(A.22.c).</w:t>
            </w:r>
          </w:p>
        </w:tc>
        <w:tc>
          <w:tcPr>
            <w:tcW w:w="2061" w:type="dxa"/>
          </w:tcPr>
          <w:p w14:paraId="6B8F1887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pracy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grupowej.</w:t>
            </w:r>
          </w:p>
          <w:p w14:paraId="6BACEBC0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indywidualnych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wypowiedzi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uczniów analizujących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przymioty,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zadania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i funkcje 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Kościele.</w:t>
            </w:r>
          </w:p>
          <w:p w14:paraId="393F4A3A" w14:textId="63DD1690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aktywności uczniów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dyskusji na temat wiary 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Kościół.</w:t>
            </w:r>
          </w:p>
        </w:tc>
        <w:tc>
          <w:tcPr>
            <w:tcW w:w="2445" w:type="dxa"/>
          </w:tcPr>
          <w:p w14:paraId="33B78F38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23FE2951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Biblia, wybrane fragmenty.</w:t>
            </w:r>
          </w:p>
          <w:p w14:paraId="6883D75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Historia</w:t>
            </w:r>
          </w:p>
          <w:p w14:paraId="24E86F4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życie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pierwszych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chrześcijan,</w:t>
            </w:r>
          </w:p>
          <w:p w14:paraId="0401043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pojęcie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hierarchii i laikatu.</w:t>
            </w:r>
          </w:p>
          <w:p w14:paraId="360C095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Wiedza 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społeczeństwie</w:t>
            </w:r>
          </w:p>
          <w:p w14:paraId="06CE9058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zasady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życia społecznego.</w:t>
            </w:r>
          </w:p>
          <w:p w14:paraId="3D84359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Filozofia</w:t>
            </w:r>
          </w:p>
          <w:p w14:paraId="4C0F70A8" w14:textId="1409CA57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personalistyczna koncepcja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człowieka,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człowiek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jako istota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społeczna.</w:t>
            </w:r>
          </w:p>
        </w:tc>
      </w:tr>
      <w:tr w:rsidR="00474216" w:rsidRPr="00202755" w14:paraId="11D2592F" w14:textId="77777777" w:rsidTr="00202755">
        <w:tc>
          <w:tcPr>
            <w:tcW w:w="518" w:type="dxa"/>
          </w:tcPr>
          <w:p w14:paraId="6931D576" w14:textId="6F69F41F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26.</w:t>
            </w:r>
          </w:p>
        </w:tc>
        <w:tc>
          <w:tcPr>
            <w:tcW w:w="2162" w:type="dxa"/>
          </w:tcPr>
          <w:p w14:paraId="37D6F09A" w14:textId="36758345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Obcowanie świętych. Postawy wiary ludzi świętych i błogosławionych</w:t>
            </w:r>
          </w:p>
        </w:tc>
        <w:tc>
          <w:tcPr>
            <w:tcW w:w="2007" w:type="dxa"/>
          </w:tcPr>
          <w:p w14:paraId="012B505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Zapoznanie 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prawdą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wiary o niebie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aniołach.</w:t>
            </w:r>
          </w:p>
          <w:p w14:paraId="75B53EDD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Przedstawienie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zależności pomiędzy członkami Kościoła: żyjącymi,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duszami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przebywającymi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czyśćcu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oraz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świętymi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przebywającymi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niebie.</w:t>
            </w:r>
          </w:p>
          <w:p w14:paraId="4539A5C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Wyjaśnienie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prawd eschatologicznych 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świetle faktów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życia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Jezusa.</w:t>
            </w:r>
          </w:p>
          <w:p w14:paraId="4BD90A87" w14:textId="4F990A6C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Rozwijanie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umiejętności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analizowania swojej wiary 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świetle fragmentów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Wyznania wiary.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umiejętności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analizowania cech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Kościoła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kontekście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swojego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miejsca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powołania.</w:t>
            </w:r>
          </w:p>
        </w:tc>
        <w:tc>
          <w:tcPr>
            <w:tcW w:w="1925" w:type="dxa"/>
          </w:tcPr>
          <w:p w14:paraId="3D31B03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Wniebowstąpienie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Jezusa.</w:t>
            </w:r>
          </w:p>
          <w:p w14:paraId="364320A7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Jezus Chrystus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obecny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po prawicy Ojca i w swoim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Kościele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(A.18).</w:t>
            </w:r>
          </w:p>
          <w:p w14:paraId="4848703F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Jezus Chrystus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powróci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chwale.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Sąd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nad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żywymi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umarłymi.</w:t>
            </w:r>
          </w:p>
          <w:p w14:paraId="1E0708F7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Obcowanie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jako komunia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dóbr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duchowych oraz komunia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niebie i na ziemi. Maryja zjednoczona ze swoim Synem.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Wniebowzięcie Najświętszej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Maryi Panny (A.23).</w:t>
            </w:r>
          </w:p>
          <w:p w14:paraId="6075BAED" w14:textId="0EEFAAAC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Zmartwychwstanie Chrystusa a nasze zmartwychwstanie. Sens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śmierci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(A.24).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Cześć świętych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w roku liturgicznym (B.11).</w:t>
            </w:r>
          </w:p>
        </w:tc>
        <w:tc>
          <w:tcPr>
            <w:tcW w:w="2260" w:type="dxa"/>
          </w:tcPr>
          <w:p w14:paraId="1B73522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podaje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naukę Kościoła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 obcowaniu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świętych,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poprawnie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wyjaśnia znaczenie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wstąpienia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Jezusa do nieba i Jego jednoczesne pozostanie ze swoim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Kościołem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(A.18.1),</w:t>
            </w:r>
          </w:p>
          <w:p w14:paraId="3222F7C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prezentuje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naukę Kościoła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końcu świata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Sądzie Ostatecznym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(A.18.2),</w:t>
            </w:r>
          </w:p>
          <w:p w14:paraId="0287AEA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określa istotę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obcowania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(B.11.1),</w:t>
            </w:r>
          </w:p>
          <w:p w14:paraId="1F9106CB" w14:textId="2A44536D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uzasadnia kult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świętych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obchodach roku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liturgicznego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(A.23.1).</w:t>
            </w:r>
          </w:p>
        </w:tc>
        <w:tc>
          <w:tcPr>
            <w:tcW w:w="1840" w:type="dxa"/>
          </w:tcPr>
          <w:p w14:paraId="5FBFD71C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budzi w sobie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postawę wdzięczności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obecność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Jezusa 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Kościele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(A.18.a), 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kształtuje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pragnienie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podążania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za Chrystusem w drodze do nieba (A.18.b),</w:t>
            </w:r>
          </w:p>
          <w:p w14:paraId="5DAC33D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świadomością spotkania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z Chrystusem w dniu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sądu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(A.18.c),</w:t>
            </w:r>
          </w:p>
          <w:p w14:paraId="324CF9A6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modli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wstawiennictwem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(A.23.a), – ma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świadomość konieczności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oddawania czci i szacunku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świętym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(B.11.a),</w:t>
            </w:r>
          </w:p>
          <w:p w14:paraId="19BE546B" w14:textId="4E122088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wzoruje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się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na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świętych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i prosi o ich wstawiennictwo (B.11.b).</w:t>
            </w:r>
          </w:p>
        </w:tc>
        <w:tc>
          <w:tcPr>
            <w:tcW w:w="2061" w:type="dxa"/>
          </w:tcPr>
          <w:p w14:paraId="2876E95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analizy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życiorysów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wybranych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Świętych.</w:t>
            </w:r>
          </w:p>
          <w:p w14:paraId="35B948F7" w14:textId="74E2393E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aktywności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współpracy uczniów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podczas pracy w grupach, Sprawdzenie notatek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uczniów.</w:t>
            </w:r>
          </w:p>
        </w:tc>
        <w:tc>
          <w:tcPr>
            <w:tcW w:w="2445" w:type="dxa"/>
          </w:tcPr>
          <w:p w14:paraId="25BAF7C9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10C0A207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Biblia, fragmenty Starego i Nowego Testamentu,</w:t>
            </w:r>
          </w:p>
          <w:p w14:paraId="4914AF5F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dzieła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literackie,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ukazujące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zagadnienie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Sądu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Ostatecznego oraz postaci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świętych;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m.in. Piotr Skarga,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Żywoty świętych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(fragmenty).</w:t>
            </w:r>
          </w:p>
          <w:p w14:paraId="3998BEA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Historia</w:t>
            </w:r>
          </w:p>
          <w:p w14:paraId="33D60EA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święci Kościoła,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wyniesieni na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ołtarze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Papieża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Jana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Pawła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II.</w:t>
            </w:r>
          </w:p>
          <w:p w14:paraId="35FC6F7D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Historia sztuki</w:t>
            </w:r>
          </w:p>
          <w:p w14:paraId="2030F922" w14:textId="304DD3F2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nawiązanie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do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dzieł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sztuki,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ukazujących świętych,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koniec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świata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Sąd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Ostateczny, – motywy ikonograficzne w sztuce.</w:t>
            </w:r>
          </w:p>
        </w:tc>
      </w:tr>
      <w:tr w:rsidR="00474216" w:rsidRPr="00202755" w14:paraId="14AE89CA" w14:textId="77777777" w:rsidTr="00202755">
        <w:tc>
          <w:tcPr>
            <w:tcW w:w="518" w:type="dxa"/>
          </w:tcPr>
          <w:p w14:paraId="4DB40CA8" w14:textId="4D20DA26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27.</w:t>
            </w:r>
          </w:p>
        </w:tc>
        <w:tc>
          <w:tcPr>
            <w:tcW w:w="2162" w:type="dxa"/>
          </w:tcPr>
          <w:p w14:paraId="0F5665CC" w14:textId="5539BE3D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Kościół pierwotny</w:t>
            </w:r>
          </w:p>
        </w:tc>
        <w:tc>
          <w:tcPr>
            <w:tcW w:w="2007" w:type="dxa"/>
          </w:tcPr>
          <w:p w14:paraId="6EE8D19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roli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wolności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życiu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narodu, jak i 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życiu osobistym.</w:t>
            </w:r>
          </w:p>
          <w:p w14:paraId="74BCC3C0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Budowanie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świadomości dotyczącej znaczenia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historii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wagi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poświęcenia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oraz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siły, jaką mają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one w budowaniu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tożsamości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religijnej. Ukazanie roli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świętych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 historii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Kościoła.</w:t>
            </w:r>
          </w:p>
          <w:p w14:paraId="008BF1A5" w14:textId="08AE8461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odpowiedzialności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realizację własnego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powołania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wymiarze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wspólnotowym.</w:t>
            </w:r>
          </w:p>
        </w:tc>
        <w:tc>
          <w:tcPr>
            <w:tcW w:w="1925" w:type="dxa"/>
          </w:tcPr>
          <w:p w14:paraId="13C1F2B4" w14:textId="2A1938CF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Dzieje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Kościoła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na przestrzeni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wieków: początki chrześcijaństwa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pierwsze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prześladowania chrześcijan (apostołowie męczennicy, św.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Szczepan,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św.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Ignacy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Antiocheński)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(E.1).</w:t>
            </w:r>
          </w:p>
        </w:tc>
        <w:tc>
          <w:tcPr>
            <w:tcW w:w="2260" w:type="dxa"/>
          </w:tcPr>
          <w:p w14:paraId="24A52030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podaje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przykłady prześladowań chrześcijan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(E.1.5), – opowiada 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początkach chrześcijaństwa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(E.1.1), – opowiada 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życiu starożytnych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chrześcijan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(E.1.4), 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opierając się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 Nowym Testamencie,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szczególnie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 Dziejach Apostolskich, omawia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rolę św.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Piotra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św. Pawła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początków Kościoła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(E.1.2),</w:t>
            </w:r>
          </w:p>
          <w:p w14:paraId="128899DE" w14:textId="6DD093BF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wskazuje na kwestie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związane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ze spotkaniem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świata pogańskiego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kultury antycznej z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chrześcijaństwem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(E.1.3).</w:t>
            </w:r>
          </w:p>
        </w:tc>
        <w:tc>
          <w:tcPr>
            <w:tcW w:w="1840" w:type="dxa"/>
          </w:tcPr>
          <w:p w14:paraId="227629FD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z szacunkiem odnosi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i jego historii (E.1.a),</w:t>
            </w:r>
          </w:p>
          <w:p w14:paraId="2A35A35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modli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Kościół</w:t>
            </w:r>
          </w:p>
          <w:p w14:paraId="1D839AA7" w14:textId="66C8A8BB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i jego pasterzy (E.1.b).</w:t>
            </w:r>
          </w:p>
        </w:tc>
        <w:tc>
          <w:tcPr>
            <w:tcW w:w="2061" w:type="dxa"/>
          </w:tcPr>
          <w:p w14:paraId="3AFE037F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wiedzy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uczniów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 temat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pierwotnego i jego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prześladowań.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aktywności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na lekcji.</w:t>
            </w:r>
          </w:p>
          <w:p w14:paraId="5CD0AEF4" w14:textId="3DD8F8C0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wykonanych ilustracji oraz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zredagowanej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modlitwy.</w:t>
            </w:r>
          </w:p>
        </w:tc>
        <w:tc>
          <w:tcPr>
            <w:tcW w:w="2445" w:type="dxa"/>
          </w:tcPr>
          <w:p w14:paraId="47CBC0E1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6EB35D7D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różnice między mitologią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Biblią.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Historia</w:t>
            </w:r>
          </w:p>
          <w:p w14:paraId="721677DF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geneza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chrześcijaństwa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zmiana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sytuacji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chrześcijan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państwie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rzymskim,</w:t>
            </w:r>
          </w:p>
          <w:p w14:paraId="6301A2C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prześladowania Kościoła,</w:t>
            </w:r>
          </w:p>
          <w:p w14:paraId="50CE23AD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świat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duchowy w religii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starożytnych Greków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oraz wierzeniach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starożytnych</w:t>
            </w:r>
          </w:p>
          <w:p w14:paraId="0F3B81F6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Rzymian</w:t>
            </w:r>
          </w:p>
          <w:p w14:paraId="78F5733C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Filozofia,</w:t>
            </w:r>
          </w:p>
          <w:p w14:paraId="7B52BFD3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wpływ starożytnej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filozofii greckiej</w:t>
            </w:r>
          </w:p>
          <w:p w14:paraId="4CD4A443" w14:textId="30960BBF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na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europejską kulturę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religię.</w:t>
            </w:r>
          </w:p>
        </w:tc>
      </w:tr>
      <w:tr w:rsidR="00474216" w:rsidRPr="00202755" w14:paraId="747FF6A6" w14:textId="77777777" w:rsidTr="00202755">
        <w:tc>
          <w:tcPr>
            <w:tcW w:w="518" w:type="dxa"/>
          </w:tcPr>
          <w:p w14:paraId="7D1451D7" w14:textId="279A509B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28.</w:t>
            </w:r>
          </w:p>
        </w:tc>
        <w:tc>
          <w:tcPr>
            <w:tcW w:w="2162" w:type="dxa"/>
          </w:tcPr>
          <w:p w14:paraId="0F949520" w14:textId="234411A3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Skład Apostolski i Symbol Nicejsko-Konstantynopolitański</w:t>
            </w:r>
          </w:p>
        </w:tc>
        <w:tc>
          <w:tcPr>
            <w:tcW w:w="2007" w:type="dxa"/>
          </w:tcPr>
          <w:p w14:paraId="017ED408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roli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wolności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życiu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narodu, jak i 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życiu osobistym.</w:t>
            </w:r>
          </w:p>
          <w:p w14:paraId="7998EE47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Budowanie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świadomości dotyczącej znaczenia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historii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wagi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poświęcenia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oraz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siły, jaką mają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one w budowaniu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tożsamości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religijnej. Ukazanie roli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świętych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 historii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Kościoła.</w:t>
            </w:r>
          </w:p>
          <w:p w14:paraId="5229B561" w14:textId="7AFA080B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odpowiedzialności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realizację własnego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powołania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wymiarze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wspólnotowym.</w:t>
            </w:r>
          </w:p>
        </w:tc>
        <w:tc>
          <w:tcPr>
            <w:tcW w:w="1925" w:type="dxa"/>
          </w:tcPr>
          <w:p w14:paraId="6513956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Formowanie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Credo (E.1).</w:t>
            </w:r>
          </w:p>
          <w:p w14:paraId="25203264" w14:textId="3B56FFDC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Wyznanie wiary (E.9).</w:t>
            </w:r>
          </w:p>
        </w:tc>
        <w:tc>
          <w:tcPr>
            <w:tcW w:w="2260" w:type="dxa"/>
          </w:tcPr>
          <w:p w14:paraId="13A26F4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nazywa, czym jest symbol wiary,</w:t>
            </w:r>
          </w:p>
          <w:p w14:paraId="599457F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omawia znaczenie edyktu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mediolańskiego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(E.1.6), – podaje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treść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wyznania wiary i interpretuje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poszczególne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jego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artykuły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(E.9.2), 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 pojęcia: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dogmat i herezja (E.1.8),</w:t>
            </w:r>
          </w:p>
          <w:p w14:paraId="5F39EC3C" w14:textId="2AFEFEF6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wskazuje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ogólnie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na proces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formułowania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prawd wiary (E.1.7).</w:t>
            </w:r>
          </w:p>
        </w:tc>
        <w:tc>
          <w:tcPr>
            <w:tcW w:w="1840" w:type="dxa"/>
          </w:tcPr>
          <w:p w14:paraId="14E4741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z szacunkiem odnosi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i jego historii (E.1.a),</w:t>
            </w:r>
          </w:p>
          <w:p w14:paraId="1B46090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akceptuje wyznawane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prawdy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wiary (E.9.c),</w:t>
            </w:r>
          </w:p>
          <w:p w14:paraId="68D4D1E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kształtuje zdolność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dzielenia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kerygmatem ze swoimi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rówieśnikami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(E.9.e),</w:t>
            </w:r>
          </w:p>
          <w:p w14:paraId="4785FAB0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modli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Kościół</w:t>
            </w:r>
          </w:p>
          <w:p w14:paraId="4C28A5B1" w14:textId="79EF155D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i jego pasterzy (E.1.b).</w:t>
            </w:r>
          </w:p>
        </w:tc>
        <w:tc>
          <w:tcPr>
            <w:tcW w:w="2061" w:type="dxa"/>
          </w:tcPr>
          <w:p w14:paraId="64139269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Ocena prezentacji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treść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wyznania wiary. Ocena interpretacji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poszczególnych artykułów.</w:t>
            </w:r>
          </w:p>
          <w:p w14:paraId="4E6966B8" w14:textId="5DE4A946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Ocena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indywidualnych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wypowiedzi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przedstawiających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proces formowania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się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prawd wiary.</w:t>
            </w:r>
          </w:p>
        </w:tc>
        <w:tc>
          <w:tcPr>
            <w:tcW w:w="2445" w:type="dxa"/>
          </w:tcPr>
          <w:p w14:paraId="283EC82F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polski</w:t>
            </w:r>
          </w:p>
          <w:p w14:paraId="0B92802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– Biblia, wybrane fragmenty.</w:t>
            </w:r>
          </w:p>
          <w:p w14:paraId="0E4C14A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Historia</w:t>
            </w:r>
          </w:p>
          <w:p w14:paraId="17C1A131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geneza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chrześcijaństwa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zmiana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sytuacji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chrześcijan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państwie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rzymskim,</w:t>
            </w:r>
          </w:p>
          <w:p w14:paraId="7A5189B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edykt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mediolański.</w:t>
            </w:r>
          </w:p>
          <w:p w14:paraId="251C7B0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łaciński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i kultura antyczna</w:t>
            </w:r>
          </w:p>
          <w:p w14:paraId="3C967E81" w14:textId="50A7D39E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–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pojęcia: </w:t>
            </w:r>
            <w:proofErr w:type="spellStart"/>
            <w:r w:rsidRPr="00202755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en-US" w:eastAsia="en-US" w:bidi="en-US"/>
              </w:rPr>
              <w:t>dogmat</w:t>
            </w:r>
            <w:proofErr w:type="spellEnd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, </w:t>
            </w:r>
            <w:proofErr w:type="spellStart"/>
            <w:r w:rsidRPr="00202755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en-US" w:eastAsia="en-US" w:bidi="en-US"/>
              </w:rPr>
              <w:t>herezja</w:t>
            </w:r>
            <w:proofErr w:type="spellEnd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, </w:t>
            </w:r>
            <w:proofErr w:type="spellStart"/>
            <w:r w:rsidRPr="00202755">
              <w:rPr>
                <w:rStyle w:val="Inne"/>
                <w:rFonts w:ascii="Arial" w:eastAsia="Arial" w:hAnsi="Arial" w:cs="Arial"/>
                <w:i/>
                <w:iCs/>
                <w:sz w:val="20"/>
                <w:szCs w:val="20"/>
                <w:lang w:val="en-US" w:eastAsia="en-US" w:bidi="en-US"/>
              </w:rPr>
              <w:t>symbolon</w:t>
            </w:r>
            <w:proofErr w:type="spellEnd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.</w:t>
            </w:r>
          </w:p>
        </w:tc>
      </w:tr>
      <w:tr w:rsidR="00474216" w:rsidRPr="00202755" w14:paraId="53E906DB" w14:textId="77777777" w:rsidTr="00202755">
        <w:tc>
          <w:tcPr>
            <w:tcW w:w="518" w:type="dxa"/>
          </w:tcPr>
          <w:p w14:paraId="06E8CFFF" w14:textId="1E0B532F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29.</w:t>
            </w:r>
          </w:p>
        </w:tc>
        <w:tc>
          <w:tcPr>
            <w:tcW w:w="2162" w:type="dxa"/>
          </w:tcPr>
          <w:p w14:paraId="2C80134C" w14:textId="05656E23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Najważniejsze aspekty Kościoła wieków średnich</w:t>
            </w:r>
          </w:p>
        </w:tc>
        <w:tc>
          <w:tcPr>
            <w:tcW w:w="2007" w:type="dxa"/>
          </w:tcPr>
          <w:p w14:paraId="7BFE4D0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roli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wolności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życiu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narodu, jak i 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życiu osobistym.</w:t>
            </w:r>
          </w:p>
          <w:p w14:paraId="65DE76A9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Budowanie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świadomości dotyczącej znaczenia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historii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wagi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poświęcenia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oraz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siły, jaką mają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one w budowaniu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tożsamości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religijnej. Ukazanie roli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świętych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 historii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Kościoła.</w:t>
            </w:r>
          </w:p>
          <w:p w14:paraId="48712426" w14:textId="227B1F51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odpowiedzialności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za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realizację własnego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powołania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wymiarze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wspólnotowym.</w:t>
            </w:r>
          </w:p>
        </w:tc>
        <w:tc>
          <w:tcPr>
            <w:tcW w:w="1925" w:type="dxa"/>
          </w:tcPr>
          <w:p w14:paraId="686D2BCF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Kościół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średniowieczu: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rola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zakonów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klasztorów. działalność świętych: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Benedykta i Franciszka oraz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dzieło podjęte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przez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benedyktynów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franciszkanów.</w:t>
            </w:r>
          </w:p>
          <w:p w14:paraId="3F3685A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Schizma wschodnia, reforma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gregoriańska,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wyprawy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krzyżowe. życie umysłowe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XII i XIII wieku,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spór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 ewangeliczne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ubóstwo.</w:t>
            </w:r>
          </w:p>
          <w:p w14:paraId="3784A1F8" w14:textId="29B34A1D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Kościół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społeczeństwie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feudalnym; inkwizycja,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powstanie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uniwersytetów;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dorobek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św. Tomasza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z </w:t>
            </w:r>
            <w:proofErr w:type="spellStart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Akwinu</w:t>
            </w:r>
            <w:proofErr w:type="spellEnd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(E.2).</w:t>
            </w:r>
          </w:p>
        </w:tc>
        <w:tc>
          <w:tcPr>
            <w:tcW w:w="2260" w:type="dxa"/>
          </w:tcPr>
          <w:p w14:paraId="5E2F159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wymienia cechy kultury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chrześcijańskiej,</w:t>
            </w:r>
          </w:p>
          <w:p w14:paraId="4F5B767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wylicza, w jakich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dziedzinach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Kościół średniowiecza odniósł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ogromne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zasługi,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wyjaśnia,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na czym polega rola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Europie, – wykazuje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aktualność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idei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benedyktyńskiej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franciszkańskiej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(E.2.3),</w:t>
            </w:r>
          </w:p>
          <w:p w14:paraId="02DD0A81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przedstawia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spór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ubóstwo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(E.2.4),</w:t>
            </w:r>
          </w:p>
          <w:p w14:paraId="74E8A4B7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charakteryzuje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problematykę stosunków państwa</w:t>
            </w:r>
          </w:p>
          <w:p w14:paraId="1C0406F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(E.2.5),</w:t>
            </w:r>
          </w:p>
          <w:p w14:paraId="618C976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ocenia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okoliczności powstania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i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działalność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inkwizycji (E.2.6),</w:t>
            </w:r>
          </w:p>
          <w:p w14:paraId="76466A9A" w14:textId="69988063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uzasadnia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potrzebę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troski o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jedność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swoim 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środowisku</w:t>
            </w: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 (E.2.a).</w:t>
            </w:r>
          </w:p>
        </w:tc>
        <w:tc>
          <w:tcPr>
            <w:tcW w:w="1840" w:type="dxa"/>
          </w:tcPr>
          <w:p w14:paraId="5F291A28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odważnie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przeciwstawia 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się stereotypom na temat wybranych wydarzeń z przeszłości Kościoła (E.2.a),</w:t>
            </w:r>
          </w:p>
          <w:p w14:paraId="46DD654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dąży do jedności (E.2.b),</w:t>
            </w:r>
          </w:p>
          <w:p w14:paraId="0674890A" w14:textId="3682E1C2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- dąży do zgłębiania nauczania Kościoła (E.2.d).</w:t>
            </w:r>
          </w:p>
        </w:tc>
        <w:tc>
          <w:tcPr>
            <w:tcW w:w="2061" w:type="dxa"/>
          </w:tcPr>
          <w:p w14:paraId="561B9336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Ocena analizy tekstów źródłowych.</w:t>
            </w:r>
          </w:p>
          <w:p w14:paraId="3FB9F81C" w14:textId="7AEB603F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Ocena wiadomości uczniów w analizie ekspozycji ukazującej rolę chrześcijaństwa i Kościoła w średniowieczu na rzecz rozwoju kultury i jedności Europy. Wartościowanie pracy indywidualnej.</w:t>
            </w:r>
          </w:p>
        </w:tc>
        <w:tc>
          <w:tcPr>
            <w:tcW w:w="2445" w:type="dxa"/>
          </w:tcPr>
          <w:p w14:paraId="32D844B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Język polski</w:t>
            </w:r>
          </w:p>
          <w:p w14:paraId="2DD16684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- motywy biblijne w literaturze średniowiecza,</w:t>
            </w:r>
          </w:p>
          <w:p w14:paraId="5556B2B7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– św. Tomasz z Akwinu, </w:t>
            </w:r>
            <w:r w:rsidRPr="00202755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Summa teologiczna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 (fragmenty),</w:t>
            </w:r>
          </w:p>
          <w:p w14:paraId="7A12EB5F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– utwory epoki średniowiecza, np. </w:t>
            </w:r>
            <w:r w:rsidRPr="00202755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Bogurodzica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,</w:t>
            </w:r>
          </w:p>
          <w:p w14:paraId="42DC93FF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– stosunek potomnych do średniowiecza, np. Umberto Eco </w:t>
            </w:r>
            <w:r w:rsidRPr="00202755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Imię Róży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: prawda i fikcja literacka.</w:t>
            </w:r>
          </w:p>
          <w:p w14:paraId="23267A7A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Historia</w:t>
            </w:r>
          </w:p>
          <w:p w14:paraId="16354FD2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proces tworzenia się państw w Europie, z uwzględnieniem ich chrystianizacji,</w:t>
            </w:r>
          </w:p>
          <w:p w14:paraId="1643F94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Europa w okresie krucjat,</w:t>
            </w:r>
          </w:p>
          <w:p w14:paraId="48BF6918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inkwizycja,</w:t>
            </w:r>
          </w:p>
          <w:p w14:paraId="722F960E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- społeczne i kulturowe realia średnio</w:t>
            </w:r>
          </w:p>
          <w:p w14:paraId="269C9D36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wiecznej Europy,</w:t>
            </w:r>
          </w:p>
          <w:p w14:paraId="6147D97C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spór o ubóstwo,</w:t>
            </w:r>
          </w:p>
          <w:p w14:paraId="1C6F651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znaczenie chrześcijaństwa w obrządku łacińskim dla rozwoju kultury polskiej, – przemiany życia religijnego i kryzysy religijne późnego średniowiecza.</w:t>
            </w:r>
          </w:p>
          <w:p w14:paraId="788593D8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Historia sztuki</w:t>
            </w:r>
          </w:p>
          <w:p w14:paraId="3785AEAB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– sztuka bizantyjska, romańska i gotycka. Historia muzyki</w:t>
            </w:r>
          </w:p>
          <w:p w14:paraId="1E8AB0DD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 xml:space="preserve">– zabytki polskiej i europejskiej muzyki średniowiecznej, np. </w:t>
            </w:r>
            <w:r w:rsidRPr="00202755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Bogurodzica</w:t>
            </w: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, – twórcy muzyki sakralnej.</w:t>
            </w:r>
          </w:p>
          <w:p w14:paraId="49AFC07D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Filozofia</w:t>
            </w:r>
          </w:p>
          <w:p w14:paraId="767849B5" w14:textId="77777777" w:rsidR="00474216" w:rsidRPr="00202755" w:rsidRDefault="00474216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202755">
              <w:rPr>
                <w:rStyle w:val="Inne"/>
                <w:rFonts w:ascii="Arial" w:hAnsi="Arial" w:cs="Arial"/>
                <w:sz w:val="20"/>
                <w:szCs w:val="20"/>
              </w:rPr>
              <w:t>- elementy platonizmu w myśli średniowiecznej,</w:t>
            </w:r>
          </w:p>
          <w:p w14:paraId="5C701BD8" w14:textId="7FB09DD6" w:rsidR="00474216" w:rsidRPr="00202755" w:rsidRDefault="00474216" w:rsidP="00202755">
            <w:pPr>
              <w:rPr>
                <w:sz w:val="20"/>
                <w:szCs w:val="20"/>
              </w:rPr>
            </w:pPr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– koncepcja Boga i człowieka według św. Tomasza z Akwinu; elementy </w:t>
            </w:r>
            <w:proofErr w:type="spellStart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tomi</w:t>
            </w:r>
            <w:proofErr w:type="spellEnd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- </w:t>
            </w:r>
            <w:proofErr w:type="spellStart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zmu</w:t>
            </w:r>
            <w:proofErr w:type="spellEnd"/>
            <w:r w:rsidRPr="00202755">
              <w:rPr>
                <w:rStyle w:val="Inne"/>
                <w:rFonts w:ascii="Arial" w:eastAsia="Arial" w:hAnsi="Arial" w:cs="Arial"/>
                <w:sz w:val="20"/>
                <w:szCs w:val="20"/>
              </w:rPr>
              <w:t>.</w:t>
            </w:r>
          </w:p>
        </w:tc>
      </w:tr>
      <w:tr w:rsidR="00202755" w:rsidRPr="00202755" w14:paraId="122E7BB3" w14:textId="77777777" w:rsidTr="00202755">
        <w:tc>
          <w:tcPr>
            <w:tcW w:w="518" w:type="dxa"/>
          </w:tcPr>
          <w:p w14:paraId="2DB8F426" w14:textId="41F78983" w:rsidR="00202755" w:rsidRPr="00202755" w:rsidRDefault="00202755" w:rsidP="00202755">
            <w:pPr>
              <w:rPr>
                <w:sz w:val="20"/>
                <w:szCs w:val="20"/>
              </w:rPr>
            </w:pPr>
            <w:r w:rsidRPr="00202755">
              <w:rPr>
                <w:sz w:val="20"/>
                <w:szCs w:val="20"/>
              </w:rPr>
              <w:t>30.</w:t>
            </w:r>
          </w:p>
        </w:tc>
        <w:tc>
          <w:tcPr>
            <w:tcW w:w="2162" w:type="dxa"/>
          </w:tcPr>
          <w:p w14:paraId="2B7B218F" w14:textId="7CC1644A" w:rsidR="00202755" w:rsidRPr="00202755" w:rsidRDefault="00202755" w:rsidP="00202755">
            <w:pPr>
              <w:rPr>
                <w:sz w:val="20"/>
                <w:szCs w:val="20"/>
              </w:rPr>
            </w:pPr>
            <w:proofErr w:type="spellStart"/>
            <w:r w:rsidRPr="00D577C1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Liturgia</w:t>
            </w:r>
            <w:proofErr w:type="spellEnd"/>
            <w:r w:rsidRPr="00D577C1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w </w:t>
            </w:r>
            <w:r w:rsidRPr="00D577C1">
              <w:rPr>
                <w:rStyle w:val="Inne"/>
                <w:rFonts w:ascii="Arial" w:eastAsia="Arial" w:hAnsi="Arial" w:cs="Arial"/>
                <w:sz w:val="20"/>
                <w:szCs w:val="20"/>
              </w:rPr>
              <w:t>życiu chrześcijanina</w:t>
            </w:r>
          </w:p>
        </w:tc>
        <w:tc>
          <w:tcPr>
            <w:tcW w:w="2007" w:type="dxa"/>
          </w:tcPr>
          <w:p w14:paraId="5C9EFB6B" w14:textId="77777777" w:rsidR="00202755" w:rsidRPr="00E468DD" w:rsidRDefault="00202755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 xml:space="preserve">Pogłębienie znajomości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roku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kościelnego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 xml:space="preserve">poszczególnych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jego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 xml:space="preserve">okresów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>uroczystości.</w:t>
            </w:r>
          </w:p>
          <w:p w14:paraId="5A20190D" w14:textId="77777777" w:rsidR="00202755" w:rsidRPr="00E468DD" w:rsidRDefault="00202755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E468DD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Aktualizacja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>zbawczych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 xml:space="preserve">wydarzeń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ich egzystencjalna interpretacja w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>życiu uczniów.</w:t>
            </w:r>
          </w:p>
          <w:p w14:paraId="1C6DF81E" w14:textId="77777777" w:rsidR="00202755" w:rsidRPr="00E468DD" w:rsidRDefault="00202755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E468DD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Przygotowanie do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 xml:space="preserve">obchodów świąt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 xml:space="preserve">uroczystości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duchu katolickim i zgodnie z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>polską tradycją.</w:t>
            </w:r>
          </w:p>
          <w:p w14:paraId="2DC336EE" w14:textId="41D45C0F" w:rsidR="00202755" w:rsidRPr="00202755" w:rsidRDefault="00202755" w:rsidP="00202755">
            <w:pPr>
              <w:rPr>
                <w:sz w:val="20"/>
                <w:szCs w:val="20"/>
              </w:rPr>
            </w:pPr>
            <w:r w:rsidRPr="00E468DD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E468DD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życiorysów </w:t>
            </w:r>
            <w:r w:rsidRPr="00E468DD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wybranych </w:t>
            </w:r>
            <w:r w:rsidRPr="00E468DD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świętych Kościoła </w:t>
            </w:r>
            <w:r w:rsidRPr="00E468DD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jako </w:t>
            </w:r>
            <w:r w:rsidRPr="00E468DD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wzorów </w:t>
            </w:r>
            <w:r w:rsidRPr="00E468DD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wiary i </w:t>
            </w:r>
            <w:r w:rsidRPr="00E468DD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przewodników </w:t>
            </w:r>
            <w:r w:rsidRPr="00E468DD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w drodze do nieba.</w:t>
            </w:r>
          </w:p>
        </w:tc>
        <w:tc>
          <w:tcPr>
            <w:tcW w:w="1925" w:type="dxa"/>
          </w:tcPr>
          <w:p w14:paraId="46F57072" w14:textId="77777777" w:rsidR="00202755" w:rsidRPr="00E468DD" w:rsidRDefault="00202755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 xml:space="preserve">Działanie Trójcy Świętej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liturgii (B.1).</w:t>
            </w:r>
          </w:p>
          <w:p w14:paraId="50E79F54" w14:textId="77777777" w:rsidR="00202755" w:rsidRPr="00E468DD" w:rsidRDefault="00202755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E468DD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Celebransi liturgii</w:t>
            </w:r>
          </w:p>
          <w:p w14:paraId="60D83227" w14:textId="77777777" w:rsidR="00202755" w:rsidRPr="00E468DD" w:rsidRDefault="00202755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(B.2).</w:t>
            </w:r>
          </w:p>
          <w:p w14:paraId="6108FDCC" w14:textId="77777777" w:rsidR="00202755" w:rsidRPr="00E468DD" w:rsidRDefault="00202755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 xml:space="preserve">Sposób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celebracji liturgii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>Kościoła.</w:t>
            </w:r>
          </w:p>
          <w:p w14:paraId="30FD7013" w14:textId="77777777" w:rsidR="00202755" w:rsidRPr="00E468DD" w:rsidRDefault="00202755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E468DD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Czas celebracji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>liturgii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>Kościoła.</w:t>
            </w:r>
          </w:p>
          <w:p w14:paraId="351F02FB" w14:textId="05C15123" w:rsidR="00202755" w:rsidRPr="00202755" w:rsidRDefault="00202755" w:rsidP="00202755">
            <w:pPr>
              <w:rPr>
                <w:sz w:val="20"/>
                <w:szCs w:val="20"/>
              </w:rPr>
            </w:pPr>
            <w:r w:rsidRPr="00E468DD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Miejsce celebracji liturgii </w:t>
            </w:r>
            <w:r w:rsidRPr="00E468DD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Kościoła. </w:t>
            </w:r>
            <w:proofErr w:type="spellStart"/>
            <w:r w:rsidRPr="00E468DD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Tradycje</w:t>
            </w:r>
            <w:proofErr w:type="spellEnd"/>
            <w:r w:rsidRPr="00E468DD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proofErr w:type="spellStart"/>
            <w:r w:rsidRPr="00E468DD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>liturgiczne</w:t>
            </w:r>
            <w:proofErr w:type="spellEnd"/>
            <w:r w:rsidRPr="00E468DD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 w:bidi="en-US"/>
              </w:rPr>
              <w:t xml:space="preserve"> </w:t>
            </w:r>
            <w:r w:rsidRPr="00E468DD">
              <w:rPr>
                <w:rStyle w:val="Inne"/>
                <w:rFonts w:ascii="Arial" w:eastAsia="Arial" w:hAnsi="Arial" w:cs="Arial"/>
                <w:sz w:val="20"/>
                <w:szCs w:val="20"/>
              </w:rPr>
              <w:t>(obrządki).</w:t>
            </w:r>
          </w:p>
        </w:tc>
        <w:tc>
          <w:tcPr>
            <w:tcW w:w="2260" w:type="dxa"/>
          </w:tcPr>
          <w:p w14:paraId="47B025BF" w14:textId="77777777" w:rsidR="00202755" w:rsidRPr="00E468DD" w:rsidRDefault="00202755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E468DD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wymienia obecnie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 xml:space="preserve">używane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Kościele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tradycje liturgiczne (B.2.2),</w:t>
            </w:r>
          </w:p>
          <w:p w14:paraId="4BA4F9A9" w14:textId="77777777" w:rsidR="00202755" w:rsidRPr="00E468DD" w:rsidRDefault="00202755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E468DD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wymienia elementy liturgii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domowego i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>uzasadnia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 xml:space="preserve">potrzebę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jej sprawowania (B.4.3),</w:t>
            </w:r>
          </w:p>
          <w:p w14:paraId="130AAA1B" w14:textId="77777777" w:rsidR="00202755" w:rsidRPr="00E468DD" w:rsidRDefault="00202755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E468DD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omawia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 xml:space="preserve">dzieło </w:t>
            </w:r>
            <w:r w:rsidRPr="00E468DD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Chrystusa w liturgii (B.1.2),</w:t>
            </w:r>
          </w:p>
          <w:p w14:paraId="01C22BB5" w14:textId="1B2C7BE4" w:rsidR="00202755" w:rsidRPr="00202755" w:rsidRDefault="00202755" w:rsidP="00202755">
            <w:pPr>
              <w:rPr>
                <w:sz w:val="20"/>
                <w:szCs w:val="20"/>
              </w:rPr>
            </w:pPr>
            <w:r w:rsidRPr="00E468DD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E468DD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wyjaśnia działanie </w:t>
            </w:r>
            <w:r w:rsidRPr="00E468DD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Boga Ojca w liturgii (B.1.1), – opisuje </w:t>
            </w:r>
            <w:r w:rsidRPr="00E468DD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działanie </w:t>
            </w:r>
            <w:r w:rsidRPr="00E468DD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Ducha </w:t>
            </w:r>
            <w:r w:rsidRPr="00E468DD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Świętego </w:t>
            </w:r>
            <w:r w:rsidRPr="00E468DD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w liturgii (B.1.3), – analizuje </w:t>
            </w:r>
            <w:r w:rsidRPr="00E468DD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poszczególne obrządki </w:t>
            </w:r>
            <w:r w:rsidRPr="00E468DD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(B.2.3).</w:t>
            </w:r>
          </w:p>
        </w:tc>
        <w:tc>
          <w:tcPr>
            <w:tcW w:w="1840" w:type="dxa"/>
          </w:tcPr>
          <w:p w14:paraId="601378BE" w14:textId="77777777" w:rsidR="00202755" w:rsidRPr="00E468DD" w:rsidRDefault="00202755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>- spotyka się z Bogiem w liturgii (B.1.a),</w:t>
            </w:r>
          </w:p>
          <w:p w14:paraId="11136E09" w14:textId="660C0D54" w:rsidR="00202755" w:rsidRPr="00202755" w:rsidRDefault="00202755" w:rsidP="00202755">
            <w:pPr>
              <w:rPr>
                <w:sz w:val="20"/>
                <w:szCs w:val="20"/>
              </w:rPr>
            </w:pPr>
            <w:r w:rsidRPr="00E468DD">
              <w:rPr>
                <w:rStyle w:val="Inne"/>
                <w:rFonts w:ascii="Arial" w:eastAsia="Arial" w:hAnsi="Arial" w:cs="Arial"/>
                <w:sz w:val="20"/>
                <w:szCs w:val="20"/>
              </w:rPr>
              <w:t>– jako członek wspólnoty Kościoła oddaje w liturgii cześć Trójcy Świętej (B.1.b), – dostrzega w liturgii Kościoła drogę do przybliżania się ku Panu Bogu i pomocy w osiąganiu doskonałości (B.2.a), – okazuje szacunek wobec innych tradycji liturgicznych (obrządków) (B.2.b).</w:t>
            </w:r>
          </w:p>
        </w:tc>
        <w:tc>
          <w:tcPr>
            <w:tcW w:w="2061" w:type="dxa"/>
          </w:tcPr>
          <w:p w14:paraId="73FE6318" w14:textId="77777777" w:rsidR="00202755" w:rsidRPr="00E468DD" w:rsidRDefault="00202755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>Rozmowa z oceną zasobu wiadomości ucznia na temat liturgii i jej znaczenia w życiu chrześcijanina. Ocena ucznia w toku pracy.</w:t>
            </w:r>
          </w:p>
          <w:p w14:paraId="012C9745" w14:textId="77777777" w:rsidR="00202755" w:rsidRPr="00E468DD" w:rsidRDefault="00202755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>Ocena odpowiedzi ustnych.</w:t>
            </w:r>
          </w:p>
          <w:p w14:paraId="31711A5A" w14:textId="26B3D5CF" w:rsidR="00202755" w:rsidRPr="00202755" w:rsidRDefault="00202755" w:rsidP="00202755">
            <w:pPr>
              <w:rPr>
                <w:sz w:val="20"/>
                <w:szCs w:val="20"/>
              </w:rPr>
            </w:pPr>
            <w:r w:rsidRPr="00E468DD">
              <w:rPr>
                <w:rStyle w:val="Inne"/>
                <w:rFonts w:ascii="Arial" w:eastAsia="Arial" w:hAnsi="Arial" w:cs="Arial"/>
                <w:sz w:val="20"/>
                <w:szCs w:val="20"/>
              </w:rPr>
              <w:t>Ocena pracy domowej. Ocena zeszytu.</w:t>
            </w:r>
          </w:p>
        </w:tc>
        <w:tc>
          <w:tcPr>
            <w:tcW w:w="2445" w:type="dxa"/>
          </w:tcPr>
          <w:p w14:paraId="0D7D947A" w14:textId="77777777" w:rsidR="00202755" w:rsidRPr="00E468DD" w:rsidRDefault="00202755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>Język polski</w:t>
            </w:r>
          </w:p>
          <w:p w14:paraId="25B5C0EC" w14:textId="77777777" w:rsidR="00202755" w:rsidRPr="00E468DD" w:rsidRDefault="00202755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>– Biblia, wybrane fragmenty,</w:t>
            </w:r>
          </w:p>
          <w:p w14:paraId="48B6E4D7" w14:textId="77777777" w:rsidR="00202755" w:rsidRPr="00E468DD" w:rsidRDefault="00202755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>– sacrum w tekstach literatury i kultury.</w:t>
            </w:r>
          </w:p>
          <w:p w14:paraId="2B75F468" w14:textId="77777777" w:rsidR="00202755" w:rsidRPr="00E468DD" w:rsidRDefault="00202755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>Wiedza o społeczeństwie</w:t>
            </w:r>
          </w:p>
          <w:p w14:paraId="672E0DA0" w14:textId="77777777" w:rsidR="00202755" w:rsidRPr="00E468DD" w:rsidRDefault="00202755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>- religijność we współczesnym społeczeństwie polskim.</w:t>
            </w:r>
          </w:p>
          <w:p w14:paraId="6CCD96C7" w14:textId="77777777" w:rsidR="00202755" w:rsidRPr="00E468DD" w:rsidRDefault="00202755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>Geografia</w:t>
            </w:r>
          </w:p>
          <w:p w14:paraId="261E4076" w14:textId="77777777" w:rsidR="00202755" w:rsidRPr="00E468DD" w:rsidRDefault="00202755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>– zróżnicowanie religijne ludności świata</w:t>
            </w:r>
          </w:p>
          <w:p w14:paraId="7FF6DEDB" w14:textId="195167AC" w:rsidR="00202755" w:rsidRPr="00E468DD" w:rsidRDefault="00202755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>i Polski oraz wpływ religii na życie społeczne i gospodarkę.</w:t>
            </w:r>
          </w:p>
          <w:p w14:paraId="3CD06494" w14:textId="77777777" w:rsidR="00202755" w:rsidRPr="00E468DD" w:rsidRDefault="00202755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>Historia sztuki</w:t>
            </w:r>
          </w:p>
          <w:p w14:paraId="21AF66B2" w14:textId="77777777" w:rsidR="00202755" w:rsidRPr="00E468DD" w:rsidRDefault="00202755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>– podstawowe motywy ikonograficzne.</w:t>
            </w:r>
          </w:p>
          <w:p w14:paraId="610387D7" w14:textId="77777777" w:rsidR="00202755" w:rsidRPr="00E468DD" w:rsidRDefault="00202755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>Historia muzyki</w:t>
            </w:r>
          </w:p>
          <w:p w14:paraId="5F7F2064" w14:textId="77777777" w:rsidR="00202755" w:rsidRPr="00E468DD" w:rsidRDefault="00202755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>– religijna funkcja muzyki,</w:t>
            </w:r>
          </w:p>
          <w:p w14:paraId="4C35F7DA" w14:textId="6302EA0E" w:rsidR="00202755" w:rsidRPr="00E468DD" w:rsidRDefault="00202755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>- muzyka kościelna (Msza i jej stałe części),</w:t>
            </w:r>
          </w:p>
          <w:p w14:paraId="4D7245A7" w14:textId="77777777" w:rsidR="00202755" w:rsidRPr="00E468DD" w:rsidRDefault="00202755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>– twórcy muzyki sakralnej,</w:t>
            </w:r>
          </w:p>
          <w:p w14:paraId="33E7013E" w14:textId="77777777" w:rsidR="00202755" w:rsidRPr="00E468DD" w:rsidRDefault="00202755" w:rsidP="00202755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E468DD">
              <w:rPr>
                <w:rStyle w:val="Inne"/>
                <w:rFonts w:ascii="Arial" w:hAnsi="Arial" w:cs="Arial"/>
                <w:sz w:val="20"/>
                <w:szCs w:val="20"/>
              </w:rPr>
              <w:t>Muzyka</w:t>
            </w:r>
          </w:p>
          <w:p w14:paraId="5B0CB953" w14:textId="40277EBE" w:rsidR="00202755" w:rsidRPr="00202755" w:rsidRDefault="00202755" w:rsidP="00202755">
            <w:pPr>
              <w:rPr>
                <w:sz w:val="20"/>
                <w:szCs w:val="20"/>
              </w:rPr>
            </w:pPr>
            <w:r w:rsidRPr="00E468DD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– muzykowanie formą </w:t>
            </w:r>
            <w:proofErr w:type="spellStart"/>
            <w:r w:rsidRPr="00E468DD">
              <w:rPr>
                <w:rStyle w:val="Inne"/>
                <w:rFonts w:ascii="Arial" w:eastAsia="Arial" w:hAnsi="Arial" w:cs="Arial"/>
                <w:sz w:val="20"/>
                <w:szCs w:val="20"/>
              </w:rPr>
              <w:t>autoekspresji</w:t>
            </w:r>
            <w:proofErr w:type="spellEnd"/>
            <w:r w:rsidRPr="00E468DD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(śpiew liturgiczny).</w:t>
            </w:r>
          </w:p>
        </w:tc>
      </w:tr>
    </w:tbl>
    <w:p w14:paraId="2A7E97B7" w14:textId="77777777" w:rsidR="00F2148D" w:rsidRDefault="00F2148D"/>
    <w:sectPr w:rsidR="00F2148D">
      <w:pgSz w:w="15840" w:h="12240" w:orient="landscape"/>
      <w:pgMar w:top="306" w:right="306" w:bottom="306" w:left="306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741D5"/>
    <w:multiLevelType w:val="multilevel"/>
    <w:tmpl w:val="A2EEFEE6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50A09F5"/>
    <w:multiLevelType w:val="multilevel"/>
    <w:tmpl w:val="57F01ED4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058D2453"/>
    <w:multiLevelType w:val="multilevel"/>
    <w:tmpl w:val="94CE23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BF43324"/>
    <w:multiLevelType w:val="multilevel"/>
    <w:tmpl w:val="47F28728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102469BA"/>
    <w:multiLevelType w:val="multilevel"/>
    <w:tmpl w:val="8960C74A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 w15:restartNumberingAfterBreak="0">
    <w:nsid w:val="18302A73"/>
    <w:multiLevelType w:val="multilevel"/>
    <w:tmpl w:val="7C5A087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 w15:restartNumberingAfterBreak="0">
    <w:nsid w:val="24103D1A"/>
    <w:multiLevelType w:val="multilevel"/>
    <w:tmpl w:val="B75AA10E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38652957"/>
    <w:multiLevelType w:val="multilevel"/>
    <w:tmpl w:val="31422048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 w15:restartNumberingAfterBreak="0">
    <w:nsid w:val="3B0F78F0"/>
    <w:multiLevelType w:val="multilevel"/>
    <w:tmpl w:val="C648400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 w15:restartNumberingAfterBreak="0">
    <w:nsid w:val="421A27A0"/>
    <w:multiLevelType w:val="multilevel"/>
    <w:tmpl w:val="A2FE66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6514C3D"/>
    <w:multiLevelType w:val="multilevel"/>
    <w:tmpl w:val="F98ACEFE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 w15:restartNumberingAfterBreak="0">
    <w:nsid w:val="50EE0A5F"/>
    <w:multiLevelType w:val="multilevel"/>
    <w:tmpl w:val="10DE996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F9B1097"/>
    <w:multiLevelType w:val="multilevel"/>
    <w:tmpl w:val="43E29E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CEF6DBA"/>
    <w:multiLevelType w:val="multilevel"/>
    <w:tmpl w:val="97D692A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4" w15:restartNumberingAfterBreak="0">
    <w:nsid w:val="788427D6"/>
    <w:multiLevelType w:val="multilevel"/>
    <w:tmpl w:val="EBE2DD4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568422831">
    <w:abstractNumId w:val="2"/>
  </w:num>
  <w:num w:numId="2" w16cid:durableId="770583828">
    <w:abstractNumId w:val="6"/>
  </w:num>
  <w:num w:numId="3" w16cid:durableId="236785297">
    <w:abstractNumId w:val="13"/>
  </w:num>
  <w:num w:numId="4" w16cid:durableId="139471074">
    <w:abstractNumId w:val="3"/>
  </w:num>
  <w:num w:numId="5" w16cid:durableId="251134228">
    <w:abstractNumId w:val="0"/>
  </w:num>
  <w:num w:numId="6" w16cid:durableId="2070759662">
    <w:abstractNumId w:val="5"/>
  </w:num>
  <w:num w:numId="7" w16cid:durableId="902174774">
    <w:abstractNumId w:val="1"/>
  </w:num>
  <w:num w:numId="8" w16cid:durableId="257258275">
    <w:abstractNumId w:val="10"/>
  </w:num>
  <w:num w:numId="9" w16cid:durableId="757363318">
    <w:abstractNumId w:val="8"/>
  </w:num>
  <w:num w:numId="10" w16cid:durableId="2098941524">
    <w:abstractNumId w:val="4"/>
  </w:num>
  <w:num w:numId="11" w16cid:durableId="1222133500">
    <w:abstractNumId w:val="7"/>
  </w:num>
  <w:num w:numId="12" w16cid:durableId="432171291">
    <w:abstractNumId w:val="14"/>
  </w:num>
  <w:num w:numId="13" w16cid:durableId="430316488">
    <w:abstractNumId w:val="11"/>
  </w:num>
  <w:num w:numId="14" w16cid:durableId="785463422">
    <w:abstractNumId w:val="9"/>
  </w:num>
  <w:num w:numId="15" w16cid:durableId="96967102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48D"/>
    <w:rsid w:val="000C395E"/>
    <w:rsid w:val="00170FB2"/>
    <w:rsid w:val="001857F0"/>
    <w:rsid w:val="00202755"/>
    <w:rsid w:val="003B5095"/>
    <w:rsid w:val="003B68CC"/>
    <w:rsid w:val="003F7145"/>
    <w:rsid w:val="00400405"/>
    <w:rsid w:val="00474216"/>
    <w:rsid w:val="008558D0"/>
    <w:rsid w:val="00874871"/>
    <w:rsid w:val="00957701"/>
    <w:rsid w:val="009F4968"/>
    <w:rsid w:val="00AB1B43"/>
    <w:rsid w:val="00BC1F0B"/>
    <w:rsid w:val="00BD078C"/>
    <w:rsid w:val="00D821AA"/>
    <w:rsid w:val="00F12FDD"/>
    <w:rsid w:val="00F21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0A6B4"/>
  <w15:docId w15:val="{54FA53A8-496F-4CE8-9B6B-DB24CE422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ela-Siatka">
    <w:name w:val="Table Grid"/>
    <w:basedOn w:val="Standardowy"/>
    <w:uiPriority w:val="39"/>
    <w:rsid w:val="00BD078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ne">
    <w:name w:val="Inne_"/>
    <w:basedOn w:val="Domylnaczcionkaakapitu"/>
    <w:link w:val="Inne0"/>
    <w:rsid w:val="00BD078C"/>
    <w:rPr>
      <w:rFonts w:ascii="Times New Roman" w:eastAsia="Times New Roman" w:hAnsi="Times New Roman" w:cs="Times New Roman"/>
      <w:color w:val="231F20"/>
      <w:sz w:val="16"/>
      <w:szCs w:val="16"/>
    </w:rPr>
  </w:style>
  <w:style w:type="paragraph" w:customStyle="1" w:styleId="Inne0">
    <w:name w:val="Inne"/>
    <w:basedOn w:val="Normalny"/>
    <w:link w:val="Inne"/>
    <w:rsid w:val="00BD078C"/>
    <w:pPr>
      <w:widowControl w:val="0"/>
      <w:spacing w:line="240" w:lineRule="auto"/>
    </w:pPr>
    <w:rPr>
      <w:rFonts w:ascii="Times New Roman" w:eastAsia="Times New Roman" w:hAnsi="Times New Roman" w:cs="Times New Roman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7407</Words>
  <Characters>44442</Characters>
  <Application>Microsoft Office Word</Application>
  <DocSecurity>0</DocSecurity>
  <Lines>370</Lines>
  <Paragraphs>103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Damian</dc:creator>
  <cp:lastModifiedBy>Stanisław Łabendowicz</cp:lastModifiedBy>
  <cp:revision>3</cp:revision>
  <dcterms:created xsi:type="dcterms:W3CDTF">2025-08-28T08:07:00Z</dcterms:created>
  <dcterms:modified xsi:type="dcterms:W3CDTF">2025-08-28T08:07:00Z</dcterms:modified>
</cp:coreProperties>
</file>